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707D11" w:rsidRDefault="001A7E9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docGrid w:linePitch="360"/>
        </w:sectPr>
      </w:pPr>
      <w:r>
        <w:rPr>
          <w:noProof/>
          <w:lang w:eastAsia="en-US"/>
        </w:rPr>
        <w:drawing>
          <wp:anchor distT="0" distB="0" distL="114300" distR="114300" simplePos="0" relativeHeight="251667456" behindDoc="0" locked="0" layoutInCell="1" allowOverlap="1">
            <wp:simplePos x="0" y="0"/>
            <wp:positionH relativeFrom="column">
              <wp:posOffset>6937375</wp:posOffset>
            </wp:positionH>
            <wp:positionV relativeFrom="paragraph">
              <wp:posOffset>1270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6736BB" w:rsidRPr="006736BB">
        <w:rPr>
          <w:noProof/>
          <w:lang w:eastAsia="en-US"/>
        </w:rPr>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" filled="f" strokeweight="2pt">
            <v:shadow opacity="49150f"/>
            <w10:wrap anchory="page"/>
          </v:rect>
        </w:pict>
      </w:r>
      <w:r w:rsidR="006736BB" w:rsidRPr="006736BB">
        <w:rPr>
          <w:noProof/>
          <w:lang w:eastAsia="en-US"/>
        </w:rPr>
        <w:pict>
          <v:rect id="Rectangle 149" o:spid="_x0000_s1042" style="position:absolute;margin-left:-4.3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BmakRU4AAAAAsBAAAPAAAAAAAAAAAAAAAAAGEFAABkcnMvZG93&#10;bnJldi54bWxQSwUGAAAAAAQABADzAAAAbgYAAAAA&#10;" filled="f" strokeweight="2pt">
            <v:shadow opacity="49150f"/>
            <w10:wrap anchory="page"/>
          </v:rect>
        </w:pic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F10398">
        <w:rPr>
          <w:rFonts w:ascii="Baskerville Old Face" w:eastAsia="MS Mincho" w:hAnsi="Baskerville Old Face" w:cs="Baskerville Old Face"/>
          <w:b/>
          <w:bCs/>
          <w:smallCaps/>
          <w:sz w:val="32"/>
          <w:szCs w:val="40"/>
        </w:rPr>
        <w:t>11</w:t>
      </w:r>
      <w:r w:rsidR="00707D11" w:rsidRPr="00AF5488">
        <w:rPr>
          <w:rFonts w:ascii="Baskerville Old Face" w:eastAsia="MS Mincho" w:hAnsi="Baskerville Old Face" w:cs="Baskerville Old Face"/>
          <w:b/>
          <w:bCs/>
          <w:smallCaps/>
          <w:sz w:val="32"/>
          <w:szCs w:val="40"/>
        </w:rPr>
        <w:t>/</w:t>
      </w:r>
      <w:r w:rsidR="0065228A">
        <w:rPr>
          <w:rFonts w:ascii="Baskerville Old Face" w:eastAsia="MS Mincho" w:hAnsi="Baskerville Old Face" w:cs="Baskerville Old Face"/>
          <w:b/>
          <w:bCs/>
          <w:smallCaps/>
          <w:sz w:val="32"/>
          <w:szCs w:val="40"/>
        </w:rPr>
        <w:t>18</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rsidR="00C412EA" w:rsidRPr="00ED6E69" w:rsidRDefault="00E40D12" w:rsidP="00C412EA">
      <w:pPr>
        <w:pStyle w:val="Heading1-Professional"/>
        <w:ind w:right="216"/>
        <w:rPr>
          <w:rFonts w:ascii="Bradley Hand ITC TT-Bold" w:hAnsi="Bradley Hand ITC TT-Bold"/>
          <w:b/>
          <w:smallCaps/>
          <w:sz w:val="40"/>
          <w:szCs w:val="48"/>
        </w:rPr>
      </w:pPr>
      <w:r>
        <w:rPr>
          <w:rFonts w:ascii="Bradley Hand ITC TT-Bold" w:hAnsi="Bradley Hand ITC TT-Bold"/>
          <w:b/>
          <w:smallCaps/>
          <w:noProof/>
          <w:sz w:val="40"/>
          <w:szCs w:val="48"/>
          <w:lang w:eastAsia="en-US"/>
        </w:rPr>
        <w:drawing>
          <wp:anchor distT="0" distB="0" distL="114300" distR="114300" simplePos="0" relativeHeight="251742208" behindDoc="0" locked="0" layoutInCell="1" allowOverlap="1">
            <wp:simplePos x="0" y="0"/>
            <wp:positionH relativeFrom="column">
              <wp:posOffset>2387600</wp:posOffset>
            </wp:positionH>
            <wp:positionV relativeFrom="paragraph">
              <wp:posOffset>13335</wp:posOffset>
            </wp:positionV>
            <wp:extent cx="1141095" cy="1273175"/>
            <wp:effectExtent l="25400" t="0" r="1905" b="0"/>
            <wp:wrapTight wrapText="bothSides">
              <wp:wrapPolygon edited="0">
                <wp:start x="-481" y="0"/>
                <wp:lineTo x="-481" y="21546"/>
                <wp:lineTo x="21636" y="21546"/>
                <wp:lineTo x="21636" y="0"/>
                <wp:lineTo x="-48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1095" cy="1273175"/>
                    </a:xfrm>
                    <a:prstGeom prst="rect">
                      <a:avLst/>
                    </a:prstGeom>
                    <a:noFill/>
                    <a:ln>
                      <a:noFill/>
                    </a:ln>
                  </pic:spPr>
                </pic:pic>
              </a:graphicData>
            </a:graphic>
          </wp:anchor>
        </w:drawing>
      </w:r>
      <w:r w:rsidR="00C412EA" w:rsidRPr="00ED6E69">
        <w:rPr>
          <w:rFonts w:ascii="Bradley Hand ITC TT-Bold" w:hAnsi="Bradley Hand ITC TT-Bold"/>
          <w:b/>
          <w:smallCaps/>
          <w:sz w:val="40"/>
          <w:szCs w:val="48"/>
        </w:rPr>
        <w:t>Grades</w:t>
      </w:r>
    </w:p>
    <w:p w:rsidR="00E40D12" w:rsidRPr="005F1869" w:rsidRDefault="00E40D12" w:rsidP="00E40D12">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sidRPr="005F1869">
        <w:rPr>
          <w:rFonts w:ascii="Arial Narrow" w:hAnsi="Arial Narrow"/>
          <w:sz w:val="20"/>
          <w:szCs w:val="20"/>
        </w:rPr>
        <w:t>]</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have received a lot of emails, phone calls, and other communications regarding grades.  Allow me a little time and space to offer global comments.</w:t>
      </w:r>
    </w:p>
    <w:p w:rsidR="0065228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My first recommendation is to have a conversation with your student(s).  Communication with a middle-school student can be difficult (to put it mildly).  It is the best starting point.  I ask the students to do the same thing—communicate with the parents.  Going around people, asking not to tell “so-and-so”, and other tactics do not support good communication.  Please do not ask me to do something I </w:t>
      </w:r>
      <w:r w:rsidR="0065228A">
        <w:rPr>
          <w:rFonts w:ascii="Arial Narrow" w:eastAsia="MS Mincho" w:hAnsi="Arial Narrow" w:cs="Times New Roman"/>
          <w:sz w:val="24"/>
          <w:szCs w:val="23"/>
        </w:rPr>
        <w:t>would not do with my children.</w:t>
      </w:r>
    </w:p>
    <w:p w:rsidR="00C412EA" w:rsidRDefault="0065228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 </w:t>
      </w:r>
      <w:r w:rsidR="00C412EA">
        <w:rPr>
          <w:rFonts w:ascii="Arial Narrow" w:eastAsia="MS Mincho" w:hAnsi="Arial Narrow" w:cs="Times New Roman"/>
          <w:sz w:val="24"/>
          <w:szCs w:val="23"/>
        </w:rPr>
        <w:t>Communicate…communicate…communicate.  If at first you do not succeed, try again, but use a different approach.</w:t>
      </w:r>
    </w:p>
    <w:p w:rsidR="00C412EA" w:rsidRDefault="00375F2F" w:rsidP="00C412EA">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46304" behindDoc="1" locked="0" layoutInCell="1" allowOverlap="1">
            <wp:simplePos x="0" y="0"/>
            <wp:positionH relativeFrom="column">
              <wp:posOffset>1950720</wp:posOffset>
            </wp:positionH>
            <wp:positionV relativeFrom="paragraph">
              <wp:posOffset>46990</wp:posOffset>
            </wp:positionV>
            <wp:extent cx="1631950" cy="523240"/>
            <wp:effectExtent l="0" t="0" r="6350" b="0"/>
            <wp:wrapTight wrapText="bothSides">
              <wp:wrapPolygon edited="0">
                <wp:start x="0" y="0"/>
                <wp:lineTo x="0" y="20447"/>
                <wp:lineTo x="21432" y="20447"/>
                <wp:lineTo x="21432" y="0"/>
                <wp:lineTo x="0" y="0"/>
              </wp:wrapPolygon>
            </wp:wrapTight>
            <wp:docPr id="31" name="Picture 31" descr="https://sis.cascadetech.org/pps1j/images/gb/v2/GBIVR2_GW_APP_V2a_r1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s.cascadetech.org/pps1j/images/gb/v2/GBIVR2_GW_APP_V2a_r1_c1.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0" cy="523240"/>
                    </a:xfrm>
                    <a:prstGeom prst="rect">
                      <a:avLst/>
                    </a:prstGeom>
                    <a:noFill/>
                    <a:ln>
                      <a:noFill/>
                    </a:ln>
                  </pic:spPr>
                </pic:pic>
              </a:graphicData>
            </a:graphic>
          </wp:anchor>
        </w:drawing>
      </w:r>
      <w:r w:rsidR="00C412EA">
        <w:rPr>
          <w:rFonts w:ascii="Arial Narrow" w:eastAsia="MS Mincho" w:hAnsi="Arial Narrow" w:cs="Times New Roman"/>
          <w:sz w:val="24"/>
          <w:szCs w:val="23"/>
        </w:rPr>
        <w:t>My second recommendation is to use Synergy.  I spend a lot of time entering grades and comments in a timely manner.  Please read the assignment description (the narrative explaining the assignment) and any comments I entered regarding the assignment of the student.  In most cases, if the grade is 79% or below I enter specific comments about the student’s performance.  If the assignment was a multiple-choice quiz, however, I just enter the score.  There is little comment necessary.</w:t>
      </w:r>
      <w:r w:rsidRPr="00375F2F">
        <w:t xml:space="preserve"> </w:t>
      </w:r>
    </w:p>
    <w:p w:rsidR="00C412EA" w:rsidRDefault="00375F2F"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Synergy</w:t>
      </w:r>
      <w:r w:rsidR="00C412EA">
        <w:rPr>
          <w:rFonts w:ascii="Arial Narrow" w:eastAsia="MS Mincho" w:hAnsi="Arial Narrow" w:cs="Times New Roman"/>
          <w:sz w:val="24"/>
          <w:szCs w:val="23"/>
        </w:rPr>
        <w:t xml:space="preserve"> will provide a sensible and appropriate snapshot of the student’s grade.  At the beginning of a new grading period it is a little skewed, however, owing to the lack of assignments.  A poor performance on one of the two assignments at the beginning of the grading period will have a large influence on the grade at the time.  If you do not have access to </w:t>
      </w:r>
      <w:r>
        <w:rPr>
          <w:rFonts w:ascii="Arial Narrow" w:eastAsia="MS Mincho" w:hAnsi="Arial Narrow" w:cs="Times New Roman"/>
          <w:sz w:val="24"/>
          <w:szCs w:val="23"/>
        </w:rPr>
        <w:t>Synergy</w:t>
      </w:r>
      <w:r w:rsidR="00C412EA">
        <w:rPr>
          <w:rFonts w:ascii="Arial Narrow" w:eastAsia="MS Mincho" w:hAnsi="Arial Narrow" w:cs="Times New Roman"/>
          <w:sz w:val="24"/>
          <w:szCs w:val="23"/>
        </w:rPr>
        <w:t>, check with the office for instructions on how to access the system.</w:t>
      </w:r>
    </w:p>
    <w:p w:rsidR="00C412EA" w:rsidRDefault="00E40D12"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753472" behindDoc="0" locked="0" layoutInCell="1" allowOverlap="1">
            <wp:simplePos x="0" y="0"/>
            <wp:positionH relativeFrom="column">
              <wp:posOffset>2048510</wp:posOffset>
            </wp:positionH>
            <wp:positionV relativeFrom="paragraph">
              <wp:posOffset>875030</wp:posOffset>
            </wp:positionV>
            <wp:extent cx="1511935" cy="1227455"/>
            <wp:effectExtent l="25400" t="0" r="12065" b="0"/>
            <wp:wrapTight wrapText="bothSides">
              <wp:wrapPolygon edited="0">
                <wp:start x="-363" y="0"/>
                <wp:lineTo x="-363" y="21455"/>
                <wp:lineTo x="21772" y="21455"/>
                <wp:lineTo x="21772" y="0"/>
                <wp:lineTo x="-363"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11935" cy="1227455"/>
                    </a:xfrm>
                    <a:prstGeom prst="rect">
                      <a:avLst/>
                    </a:prstGeom>
                    <a:noFill/>
                    <a:ln w="9525">
                      <a:noFill/>
                      <a:miter lim="800000"/>
                      <a:headEnd/>
                      <a:tailEnd/>
                    </a:ln>
                  </pic:spPr>
                </pic:pic>
              </a:graphicData>
            </a:graphic>
          </wp:anchor>
        </w:drawing>
      </w:r>
      <w:r w:rsidR="0065228A">
        <w:rPr>
          <w:rFonts w:ascii="Arial Narrow" w:eastAsia="MS Mincho" w:hAnsi="Arial Narrow" w:cs="Times New Roman"/>
          <w:sz w:val="24"/>
          <w:szCs w:val="23"/>
        </w:rPr>
        <w:t>Third, and final suggestion</w:t>
      </w:r>
      <w:r w:rsidR="00C412EA">
        <w:rPr>
          <w:rFonts w:ascii="Arial Narrow" w:eastAsia="MS Mincho" w:hAnsi="Arial Narrow" w:cs="Times New Roman"/>
          <w:sz w:val="24"/>
          <w:szCs w:val="23"/>
        </w:rPr>
        <w:t xml:space="preserve"> is to communicate with me.  Please do your homework before contacting me (the first and second recommendations) so that we can discuss grades from an enlightened position.  You will have to complete the first two step</w:t>
      </w:r>
      <w:r w:rsidR="00375F2F">
        <w:rPr>
          <w:rFonts w:ascii="Arial Narrow" w:eastAsia="MS Mincho" w:hAnsi="Arial Narrow" w:cs="Times New Roman"/>
          <w:sz w:val="24"/>
          <w:szCs w:val="23"/>
        </w:rPr>
        <w:t>s</w:t>
      </w:r>
      <w:r w:rsidR="00C412EA">
        <w:rPr>
          <w:rFonts w:ascii="Arial Narrow" w:eastAsia="MS Mincho" w:hAnsi="Arial Narrow" w:cs="Times New Roman"/>
          <w:sz w:val="24"/>
          <w:szCs w:val="23"/>
        </w:rPr>
        <w:t xml:space="preserve"> anyways, so you might as well get them over with before communicating with me.</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have met and had fantastic conversations with a good number of parents and students in the past several weeks. It is wonderful to sit down and make sure everyone is on the same page and to hash out any issues. Please let me know if you would like to have a conversation, but please do so sooner than later. My schedule is a bit hectic and I want to work with you to schedule meaningful time together.</w:t>
      </w:r>
    </w:p>
    <w:p w:rsidR="002C1962" w:rsidRDefault="00E40D12" w:rsidP="002C196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drawing>
          <wp:anchor distT="0" distB="0" distL="114300" distR="114300" simplePos="0" relativeHeight="251722752" behindDoc="0" locked="0" layoutInCell="1" allowOverlap="1">
            <wp:simplePos x="0" y="0"/>
            <wp:positionH relativeFrom="column">
              <wp:posOffset>2372995</wp:posOffset>
            </wp:positionH>
            <wp:positionV relativeFrom="paragraph">
              <wp:posOffset>21590</wp:posOffset>
            </wp:positionV>
            <wp:extent cx="1180465" cy="846455"/>
            <wp:effectExtent l="2540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0465" cy="846455"/>
                    </a:xfrm>
                    <a:prstGeom prst="rect">
                      <a:avLst/>
                    </a:prstGeom>
                    <a:noFill/>
                    <a:ln>
                      <a:noFill/>
                    </a:ln>
                  </pic:spPr>
                </pic:pic>
              </a:graphicData>
            </a:graphic>
          </wp:anchor>
        </w:drawing>
      </w:r>
      <w:r w:rsidR="002C1962">
        <w:rPr>
          <w:rFonts w:ascii="Bradley Hand ITC TT-Bold" w:hAnsi="Bradley Hand ITC TT-Bold"/>
          <w:b/>
          <w:smallCaps/>
          <w:sz w:val="48"/>
          <w:szCs w:val="48"/>
        </w:rPr>
        <w:t>Conferences</w:t>
      </w:r>
    </w:p>
    <w:p w:rsidR="00B16D1A" w:rsidRPr="005F1869" w:rsidRDefault="00B16D1A" w:rsidP="00B16D1A">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Pr>
          <w:rFonts w:ascii="Arial Narrow" w:hAnsi="Arial Narrow"/>
          <w:sz w:val="20"/>
          <w:szCs w:val="20"/>
        </w:rPr>
        <w:t xml:space="preserve"> until conferences</w:t>
      </w:r>
      <w:r w:rsidRPr="005F1869">
        <w:rPr>
          <w:rFonts w:ascii="Arial Narrow" w:hAnsi="Arial Narrow"/>
          <w:sz w:val="20"/>
          <w:szCs w:val="20"/>
        </w:rPr>
        <w:t>]</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you missed the PTSA meeting </w:t>
      </w:r>
      <w:r w:rsidR="0065228A">
        <w:rPr>
          <w:rFonts w:ascii="Arial Narrow" w:eastAsia="MS Mincho" w:hAnsi="Arial Narrow" w:cs="Times New Roman"/>
          <w:sz w:val="24"/>
          <w:szCs w:val="23"/>
        </w:rPr>
        <w:t>on</w:t>
      </w:r>
      <w:r>
        <w:rPr>
          <w:rFonts w:ascii="Arial Narrow" w:eastAsia="MS Mincho" w:hAnsi="Arial Narrow" w:cs="Times New Roman"/>
          <w:sz w:val="24"/>
          <w:szCs w:val="23"/>
        </w:rPr>
        <w:t xml:space="preserve"> Thursday (10/</w:t>
      </w:r>
      <w:r w:rsidR="00DE6B0C">
        <w:rPr>
          <w:rFonts w:ascii="Arial Narrow" w:eastAsia="MS Mincho" w:hAnsi="Arial Narrow" w:cs="Times New Roman"/>
          <w:sz w:val="24"/>
          <w:szCs w:val="23"/>
        </w:rPr>
        <w:t>17</w:t>
      </w:r>
      <w:r>
        <w:rPr>
          <w:rFonts w:ascii="Arial Narrow" w:eastAsia="MS Mincho" w:hAnsi="Arial Narrow" w:cs="Times New Roman"/>
          <w:sz w:val="24"/>
          <w:szCs w:val="23"/>
        </w:rPr>
        <w:t>) then you did not get first crack at signing up for a conference.  Parent and teacher conferences are:</w:t>
      </w:r>
    </w:p>
    <w:p w:rsidR="002C1962" w:rsidRPr="008B2FD5" w:rsidRDefault="002C1962" w:rsidP="002C1962">
      <w:pPr>
        <w:pStyle w:val="PlainText"/>
        <w:suppressAutoHyphens/>
        <w:ind w:firstLine="504"/>
        <w:rPr>
          <w:rFonts w:ascii="Arial Narrow" w:eastAsia="MS Mincho" w:hAnsi="Arial Narrow" w:cs="Times New Roman"/>
          <w:sz w:val="8"/>
          <w:szCs w:val="23"/>
        </w:rPr>
      </w:pPr>
    </w:p>
    <w:p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Thursday, Nov. </w:t>
      </w:r>
      <w:r>
        <w:rPr>
          <w:rFonts w:ascii="Verdana" w:hAnsi="Verdana"/>
          <w:b/>
          <w:color w:val="000000"/>
          <w:sz w:val="22"/>
          <w:szCs w:val="24"/>
        </w:rPr>
        <w:t>21</w:t>
      </w:r>
      <w:r w:rsidRPr="002C1962">
        <w:rPr>
          <w:rFonts w:ascii="Verdana" w:hAnsi="Verdana"/>
          <w:color w:val="000000"/>
          <w:sz w:val="22"/>
          <w:szCs w:val="24"/>
          <w:vertAlign w:val="superscript"/>
        </w:rPr>
        <w:t>st</w:t>
      </w:r>
      <w:r w:rsidRPr="0022141A">
        <w:rPr>
          <w:rFonts w:ascii="Verdana" w:hAnsi="Verdana"/>
          <w:color w:val="000000"/>
          <w:sz w:val="22"/>
          <w:szCs w:val="24"/>
        </w:rPr>
        <w:t xml:space="preserve"> from 4pm-8pm</w:t>
      </w:r>
    </w:p>
    <w:p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Monday, Nov. </w:t>
      </w:r>
      <w:r>
        <w:rPr>
          <w:rFonts w:ascii="Verdana" w:hAnsi="Verdana"/>
          <w:b/>
          <w:color w:val="000000"/>
          <w:sz w:val="22"/>
          <w:szCs w:val="24"/>
        </w:rPr>
        <w:t>25</w:t>
      </w:r>
      <w:r w:rsidRPr="0022141A">
        <w:rPr>
          <w:rFonts w:ascii="Verdana" w:hAnsi="Verdana"/>
          <w:color w:val="000000"/>
          <w:sz w:val="22"/>
          <w:szCs w:val="24"/>
          <w:vertAlign w:val="superscript"/>
        </w:rPr>
        <w:t>t</w:t>
      </w:r>
      <w:r>
        <w:rPr>
          <w:rFonts w:ascii="Verdana" w:hAnsi="Verdana"/>
          <w:color w:val="000000"/>
          <w:sz w:val="22"/>
          <w:szCs w:val="24"/>
          <w:vertAlign w:val="superscript"/>
        </w:rPr>
        <w:t>h</w:t>
      </w:r>
      <w:r w:rsidRPr="0022141A">
        <w:rPr>
          <w:rFonts w:ascii="Verdana" w:hAnsi="Verdana"/>
          <w:color w:val="000000"/>
          <w:sz w:val="22"/>
          <w:szCs w:val="24"/>
        </w:rPr>
        <w:t xml:space="preserve"> from 8am-8pm</w:t>
      </w:r>
    </w:p>
    <w:p w:rsidR="002C1962" w:rsidRPr="0022141A" w:rsidRDefault="002C1962" w:rsidP="002C1962">
      <w:pPr>
        <w:pStyle w:val="PlainText"/>
        <w:numPr>
          <w:ilvl w:val="0"/>
          <w:numId w:val="16"/>
        </w:numPr>
        <w:suppressAutoHyphens/>
        <w:rPr>
          <w:rFonts w:ascii="Arial Narrow" w:eastAsia="MS Mincho" w:hAnsi="Arial Narrow" w:cs="Times New Roman"/>
          <w:sz w:val="22"/>
          <w:szCs w:val="23"/>
        </w:rPr>
      </w:pPr>
      <w:r w:rsidRPr="0022141A">
        <w:rPr>
          <w:rFonts w:ascii="Verdana" w:hAnsi="Verdana"/>
          <w:color w:val="000000"/>
          <w:sz w:val="22"/>
          <w:szCs w:val="24"/>
        </w:rPr>
        <w:t xml:space="preserve">Tuesday, Nov. </w:t>
      </w:r>
      <w:r>
        <w:rPr>
          <w:rFonts w:ascii="Verdana" w:hAnsi="Verdana"/>
          <w:b/>
          <w:color w:val="000000"/>
          <w:sz w:val="22"/>
          <w:szCs w:val="24"/>
        </w:rPr>
        <w:t>26</w:t>
      </w:r>
      <w:r>
        <w:rPr>
          <w:rFonts w:ascii="Verdana" w:hAnsi="Verdana"/>
          <w:color w:val="000000"/>
          <w:sz w:val="22"/>
          <w:szCs w:val="24"/>
          <w:vertAlign w:val="superscript"/>
        </w:rPr>
        <w:t>st</w:t>
      </w:r>
      <w:r w:rsidRPr="0022141A">
        <w:rPr>
          <w:rFonts w:ascii="Verdana" w:hAnsi="Verdana"/>
          <w:color w:val="000000"/>
          <w:sz w:val="22"/>
          <w:szCs w:val="24"/>
        </w:rPr>
        <w:t xml:space="preserve"> from 8am-4pm</w:t>
      </w:r>
    </w:p>
    <w:p w:rsidR="002C1962" w:rsidRPr="008B2FD5" w:rsidRDefault="002C1962" w:rsidP="002C1962">
      <w:pPr>
        <w:pStyle w:val="PlainText"/>
        <w:suppressAutoHyphens/>
        <w:ind w:firstLine="504"/>
        <w:rPr>
          <w:rFonts w:ascii="Arial Narrow" w:eastAsia="MS Mincho" w:hAnsi="Arial Narrow" w:cs="Times New Roman"/>
          <w:sz w:val="8"/>
          <w:szCs w:val="23"/>
        </w:rPr>
      </w:pP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call the </w:t>
      </w:r>
      <w:r w:rsidRPr="008B2FD5">
        <w:rPr>
          <w:rFonts w:ascii="Arial Narrow" w:eastAsia="MS Mincho" w:hAnsi="Arial Narrow" w:cs="Times New Roman"/>
          <w:b/>
          <w:sz w:val="24"/>
          <w:szCs w:val="23"/>
        </w:rPr>
        <w:t>da Vinci front office</w:t>
      </w:r>
      <w:r>
        <w:rPr>
          <w:rFonts w:ascii="Arial Narrow" w:eastAsia="MS Mincho" w:hAnsi="Arial Narrow" w:cs="Times New Roman"/>
          <w:sz w:val="24"/>
          <w:szCs w:val="23"/>
        </w:rPr>
        <w:t xml:space="preserve"> (503-916-5356) to schedule a conference.  I do not have the conference sign-up sheets, nor do I know which slots are available.  It is easier and better for the front office to handle the conference scheduling.  I am sure I would mess up my schedule somehow.</w:t>
      </w:r>
    </w:p>
    <w:p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19680" behindDoc="0" locked="0" layoutInCell="1" allowOverlap="1">
            <wp:simplePos x="0" y="0"/>
            <wp:positionH relativeFrom="column">
              <wp:posOffset>2063115</wp:posOffset>
            </wp:positionH>
            <wp:positionV relativeFrom="paragraph">
              <wp:posOffset>344170</wp:posOffset>
            </wp:positionV>
            <wp:extent cx="1487805" cy="1432560"/>
            <wp:effectExtent l="0" t="0" r="10795" b="0"/>
            <wp:wrapTight wrapText="bothSides">
              <wp:wrapPolygon edited="0">
                <wp:start x="0" y="0"/>
                <wp:lineTo x="0" y="21064"/>
                <wp:lineTo x="21388" y="21064"/>
                <wp:lineTo x="2138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1905"/>
                    <a:stretch>
                      <a:fillRect/>
                    </a:stretch>
                  </pic:blipFill>
                  <pic:spPr bwMode="auto">
                    <a:xfrm>
                      <a:off x="0" y="0"/>
                      <a:ext cx="1487805" cy="1432560"/>
                    </a:xfrm>
                    <a:prstGeom prst="rect">
                      <a:avLst/>
                    </a:prstGeom>
                    <a:noFill/>
                    <a:ln>
                      <a:noFill/>
                    </a:ln>
                  </pic:spPr>
                </pic:pic>
              </a:graphicData>
            </a:graphic>
          </wp:anchor>
        </w:drawing>
      </w:r>
      <w:r>
        <w:rPr>
          <w:rFonts w:ascii="Arial Narrow" w:eastAsia="MS Mincho" w:hAnsi="Arial Narrow" w:cs="Times New Roman"/>
          <w:sz w:val="24"/>
          <w:szCs w:val="23"/>
        </w:rPr>
        <w:t>There are a few notes regarding the scheduling of conferences.  If you have met with me once or several times prior to conferences you might want to consider whether you need more face time.  I am not trying to dissuade you, merely asking you to reflect on the limited time available for conferences and whether someone else could use the time with me.</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Additionally, if your student is doing very well you might want to reflect on needing time with me.  I love my overachieving and brilliant students.  They deserve lots of compliments.  All students deserve lots of compliments.  If, however, you are only coming in to get a pat on the back and a “good job” from me…another family might need that time.</w:t>
      </w:r>
      <w:r w:rsidRPr="003B7487">
        <w:t xml:space="preserve"> </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Again, in either situation (prior meetings or successful student) I do not want to scare you off from a conference time.  I love meeting with all families.  I am just asking you to think about the purpose and intent of the time you want with me.</w:t>
      </w:r>
    </w:p>
    <w:p w:rsidR="002C1962" w:rsidRPr="009A283A" w:rsidRDefault="002C1962" w:rsidP="002C1962">
      <w:pPr>
        <w:pStyle w:val="PlainText"/>
        <w:suppressAutoHyphens/>
        <w:ind w:firstLine="504"/>
        <w:rPr>
          <w:rFonts w:ascii="Arial Narrow" w:eastAsia="MS Mincho" w:hAnsi="Arial Narrow" w:cs="Times New Roman"/>
          <w:sz w:val="12"/>
          <w:szCs w:val="23"/>
        </w:rPr>
      </w:pPr>
      <w:r>
        <w:rPr>
          <w:noProof/>
        </w:rPr>
        <w:drawing>
          <wp:anchor distT="0" distB="0" distL="114300" distR="114300" simplePos="0" relativeHeight="251720704" behindDoc="0" locked="0" layoutInCell="1" allowOverlap="1">
            <wp:simplePos x="0" y="0"/>
            <wp:positionH relativeFrom="column">
              <wp:posOffset>2235200</wp:posOffset>
            </wp:positionH>
            <wp:positionV relativeFrom="paragraph">
              <wp:posOffset>38100</wp:posOffset>
            </wp:positionV>
            <wp:extent cx="1335405" cy="963930"/>
            <wp:effectExtent l="0" t="0" r="10795" b="127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5405" cy="963930"/>
                    </a:xfrm>
                    <a:prstGeom prst="rect">
                      <a:avLst/>
                    </a:prstGeom>
                    <a:noFill/>
                    <a:ln>
                      <a:noFill/>
                    </a:ln>
                  </pic:spPr>
                </pic:pic>
              </a:graphicData>
            </a:graphic>
          </wp:anchor>
        </w:drawing>
      </w:r>
    </w:p>
    <w:p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Conference Prep</w:t>
      </w:r>
      <w:r w:rsidR="00B16D1A">
        <w:rPr>
          <w:rFonts w:ascii="Bradley Hand ITC TT-Bold" w:hAnsi="Bradley Hand ITC TT-Bold"/>
          <w:b/>
          <w:smallCaps/>
          <w:sz w:val="48"/>
          <w:szCs w:val="48"/>
        </w:rPr>
        <w:t>aration</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Please come ready to discuss specifics.  I generally find myself spouting the same message—[insert your student’s name] needs to use his/her class time better, use his/her planner more effectively, read and follow the directions, and give him/herself enough time with the work to be successful.  There…that part is done.</w:t>
      </w:r>
      <w:r w:rsidRPr="003B7487">
        <w:t xml:space="preserve"> </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Now what I want you to do is focus on an assignment, project, or aspect of the curriculum as related to your child’s educational, emotional, and social development.  How comfortable are they with reading?  Can they make an </w:t>
      </w:r>
      <w:r w:rsidR="00B122F7">
        <w:rPr>
          <w:rFonts w:ascii="Arial Narrow" w:eastAsia="MS Mincho" w:hAnsi="Arial Narrow" w:cs="Times New Roman"/>
          <w:noProof/>
          <w:sz w:val="24"/>
          <w:szCs w:val="23"/>
        </w:rPr>
        <w:drawing>
          <wp:anchor distT="0" distB="0" distL="114300" distR="114300" simplePos="0" relativeHeight="251721728" behindDoc="0" locked="0" layoutInCell="1" allowOverlap="1">
            <wp:simplePos x="0" y="0"/>
            <wp:positionH relativeFrom="column">
              <wp:posOffset>2209800</wp:posOffset>
            </wp:positionH>
            <wp:positionV relativeFrom="paragraph">
              <wp:posOffset>50800</wp:posOffset>
            </wp:positionV>
            <wp:extent cx="1356360" cy="791210"/>
            <wp:effectExtent l="0" t="0" r="0" b="0"/>
            <wp:wrapTight wrapText="bothSides">
              <wp:wrapPolygon edited="0">
                <wp:start x="0" y="0"/>
                <wp:lineTo x="0" y="20803"/>
                <wp:lineTo x="21034" y="20803"/>
                <wp:lineTo x="210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56360" cy="791210"/>
                    </a:xfrm>
                    <a:prstGeom prst="rect">
                      <a:avLst/>
                    </a:prstGeom>
                    <a:noFill/>
                    <a:ln>
                      <a:noFill/>
                    </a:ln>
                  </pic:spPr>
                </pic:pic>
              </a:graphicData>
            </a:graphic>
          </wp:anchor>
        </w:drawing>
      </w:r>
      <w:r w:rsidR="006736BB">
        <w:rPr>
          <w:rFonts w:ascii="Arial Narrow" w:eastAsia="MS Mincho" w:hAnsi="Arial Narrow" w:cs="Times New Roman"/>
          <w:noProof/>
          <w:sz w:val="24"/>
          <w:szCs w:val="23"/>
        </w:rPr>
        <w:pict>
          <v:group id="_x0000_s1041" style="position:absolute;left:0;text-align:left;margin-left:-4.1pt;margin-top:.3pt;width:580.8pt;height:756pt;z-index:-251569152;mso-position-horizontal-relative:text;mso-position-vertical-relative:text" coordorigin="6160,347" coordsize="11616,15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">
            <v:rect id="Rectangle 330" o:spid="_x0000_s1027" style="position:absolute;left:6160;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fG6wwAA&#10;ANsAAAAPAAAAZHJzL2Rvd25yZXYueG1sRI9Ba8JAFITvBf/D8gremk1z0BKzigop3iS29vzIPpNo&#10;9m26u2r677tCocdhZr5hitVoenEj5zvLCl6TFARxbXXHjYLPj/LlDYQPyBp7y6TghzyslpOnAnNt&#10;71zR7RAaESHsc1TQhjDkUvq6JYM+sQNx9E7WGQxRukZqh/cIN73M0nQmDXYcF1ocaNtSfTlcjYKx&#10;PFfuqi+bNYZj9f119Gb/Xis1fR7XCxCBxvAf/mvvtIJsDo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fG6wwAAANsAAAAPAAAAAAAAAAAAAAAAAJcCAABkcnMvZG93&#10;bnJldi54bWxQSwUGAAAAAAQABAD1AAAAhwMAAAAA&#10;" filled="f" strokeweight="2pt"/>
            <v:rect id="Rectangle 331" o:spid="_x0000_s1028" style="position:absolute;left:12016;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sBTwwAA&#10;ANsAAAAPAAAAZHJzL2Rvd25yZXYueG1sRI9Ba8JAFITvBf/D8gremk1zEBuzigop3iS29vzIPpNo&#10;9m26u2r677tCocdhZr5hitVoenEj5zvLCl6TFARxbXXHjYLPj/JlDsIHZI29ZVLwQx5Wy8lTgbm2&#10;d67odgiNiBD2OSpoQxhyKX3dkkGf2IE4eifrDIYoXSO1w3uEm15maTqTBjuOCy0OtG2pvhyuRsFY&#10;nit31ZfNGsOx+v46erN/r5WaPo/rBYhAY/gP/7V3WkH2Bo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HsBTwwAAANsAAAAPAAAAAAAAAAAAAAAAAJcCAABkcnMvZG93&#10;bnJldi54bWxQSwUGAAAAAAQABAD1AAAAhwMAAAAA&#10;" filled="f" strokeweight="2pt"/>
          </v:group>
        </w:pict>
      </w:r>
      <w:r>
        <w:rPr>
          <w:rFonts w:ascii="Arial Narrow" w:eastAsia="MS Mincho" w:hAnsi="Arial Narrow" w:cs="Times New Roman"/>
          <w:sz w:val="24"/>
          <w:szCs w:val="23"/>
        </w:rPr>
        <w:t>independent and age-appropriate choice?  Can they summarize what they read?  Can they make connections, inferences, analyze, synthesize, recognize use of a variety of literary devices, etc.?  Do they know the parts of speech?  Do they have a grasp of how words work together to create engaging and effective sentences?  Can they write for a variety of purposes and audiences?  Do they know how to read a textbook for information?  Can they understand and relate the significance of a historical period?  Do they know where places are in the world?  Do they know their name?</w:t>
      </w:r>
      <w:r w:rsidRPr="003B7487">
        <w:t xml:space="preserve"> </w:t>
      </w:r>
    </w:p>
    <w:p w:rsidR="002C1962" w:rsidRPr="0088212D"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list can go on and on, but I think you get the point.  Please come prepared with specific questions or you will get the generic experience instead of the individualized one.  If you are unfamiliar with the work of your student or what we are doing in class then you have some homework before conferences.  Ask your student about their work.  Look it over with him/her to determine what s/he did well and what s/he needs to work on.  Additionally, read the newsletters and handouts for assignments.  Good luck…there will be a quiz.</w:t>
      </w:r>
    </w:p>
    <w:p w:rsidR="00BD139C" w:rsidRPr="00824EB7" w:rsidRDefault="00BD139C" w:rsidP="00BD139C">
      <w:pPr>
        <w:pStyle w:val="Subtitle-Professional"/>
        <w:spacing w:after="0" w:line="240" w:lineRule="auto"/>
        <w:ind w:right="216"/>
        <w:rPr>
          <w:i w:val="0"/>
          <w:sz w:val="12"/>
          <w:szCs w:val="12"/>
        </w:rPr>
      </w:pPr>
    </w:p>
    <w:p w:rsidR="00BD139C" w:rsidRDefault="006736BB" w:rsidP="00BD139C">
      <w:pPr>
        <w:pStyle w:val="BodyTextIndent"/>
        <w:ind w:right="216" w:firstLine="0"/>
        <w:rPr>
          <w:sz w:val="22"/>
        </w:rPr>
      </w:pPr>
      <w:r w:rsidRPr="006736BB">
        <w:rPr>
          <w:rFonts w:ascii="Arial Narrow" w:hAnsi="Arial Narrow"/>
          <w:noProof/>
          <w:sz w:val="22"/>
          <w:lang w:eastAsia="en-US"/>
        </w:rPr>
        <w:pict>
          <v:line id="Line 26" o:spid="_x0000_s1040"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" strokeweight="2.5pt">
            <v:shadow on="t" opacity="22938f" mv:blur="38100f" offset="0,2pt"/>
          </v:line>
        </w:pict>
      </w:r>
      <w:r w:rsidR="00BD139C">
        <w:rPr>
          <w:sz w:val="22"/>
        </w:rPr>
        <w:t>♠</w:t>
      </w:r>
    </w:p>
    <w:p w:rsidR="00BD139C" w:rsidRPr="00FB139D" w:rsidRDefault="00771E74" w:rsidP="00BD139C">
      <w:pPr>
        <w:pStyle w:val="BodyTextIndent"/>
        <w:ind w:right="216" w:firstLine="0"/>
        <w:rPr>
          <w:rFonts w:ascii="Arial" w:hAnsi="Arial"/>
          <w:sz w:val="12"/>
          <w:szCs w:val="12"/>
          <w:shd w:val="clear" w:color="auto" w:fill="FFFF00"/>
        </w:rPr>
      </w:pPr>
      <w:r>
        <w:rPr>
          <w:rFonts w:ascii="Bank Gothic" w:hAnsi="Bank Gothic"/>
          <w:b/>
          <w:smallCaps/>
          <w:noProof/>
          <w:sz w:val="48"/>
          <w:szCs w:val="40"/>
          <w:lang w:eastAsia="en-US"/>
        </w:rPr>
        <w:drawing>
          <wp:anchor distT="0" distB="0" distL="114300" distR="114300" simplePos="0" relativeHeight="251751424" behindDoc="0" locked="0" layoutInCell="1" allowOverlap="1">
            <wp:simplePos x="0" y="0"/>
            <wp:positionH relativeFrom="column">
              <wp:posOffset>2494915</wp:posOffset>
            </wp:positionH>
            <wp:positionV relativeFrom="paragraph">
              <wp:posOffset>24765</wp:posOffset>
            </wp:positionV>
            <wp:extent cx="1090930" cy="1452245"/>
            <wp:effectExtent l="0" t="0" r="0" b="0"/>
            <wp:wrapTight wrapText="bothSides">
              <wp:wrapPolygon edited="0">
                <wp:start x="0" y="0"/>
                <wp:lineTo x="0" y="21156"/>
                <wp:lineTo x="21122" y="21156"/>
                <wp:lineTo x="2112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l="12102" r="12740"/>
                    <a:stretch>
                      <a:fillRect/>
                    </a:stretch>
                  </pic:blipFill>
                  <pic:spPr bwMode="auto">
                    <a:xfrm>
                      <a:off x="0" y="0"/>
                      <a:ext cx="1090930" cy="1452245"/>
                    </a:xfrm>
                    <a:prstGeom prst="rect">
                      <a:avLst/>
                    </a:prstGeom>
                    <a:noFill/>
                    <a:ln w="9525">
                      <a:noFill/>
                      <a:miter lim="800000"/>
                      <a:headEnd/>
                      <a:tailEnd/>
                    </a:ln>
                  </pic:spPr>
                </pic:pic>
              </a:graphicData>
            </a:graphic>
          </wp:anchor>
        </w:drawing>
      </w:r>
    </w:p>
    <w:p w:rsidR="007D3DE6" w:rsidRPr="006C1FDB" w:rsidRDefault="007D3DE6" w:rsidP="007D3DE6">
      <w:pPr>
        <w:ind w:right="216"/>
        <w:rPr>
          <w:rFonts w:ascii="Bank Gothic" w:hAnsi="Bank Gothic"/>
          <w:b/>
          <w:smallCaps/>
          <w:sz w:val="48"/>
          <w:szCs w:val="40"/>
        </w:rPr>
      </w:pPr>
      <w:r>
        <w:rPr>
          <w:rFonts w:ascii="Bank Gothic" w:hAnsi="Bank Gothic"/>
          <w:b/>
          <w:smallCaps/>
          <w:sz w:val="48"/>
          <w:szCs w:val="40"/>
        </w:rPr>
        <w:t>Reading</w:t>
      </w:r>
      <w:r w:rsidRPr="00ED20D4">
        <w:t xml:space="preserve"> </w:t>
      </w:r>
    </w:p>
    <w:p w:rsidR="007D3DE6" w:rsidRPr="00B2672B" w:rsidRDefault="007D3DE6" w:rsidP="007D3DE6">
      <w:pPr>
        <w:pStyle w:val="BodyText2"/>
        <w:ind w:right="216"/>
        <w:rPr>
          <w:rFonts w:ascii="Times New Roman" w:hAnsi="Times New Roman"/>
          <w:b/>
          <w:bCs w:val="0"/>
          <w:iCs/>
          <w:caps/>
          <w:sz w:val="16"/>
        </w:rPr>
      </w:pPr>
      <w:r>
        <w:rPr>
          <w:rFonts w:ascii="Times New Roman" w:hAnsi="Times New Roman"/>
          <w:b/>
          <w:bCs w:val="0"/>
          <w:iCs/>
          <w:caps/>
          <w:sz w:val="28"/>
        </w:rPr>
        <w:t>Reading “Logs” 4-6</w:t>
      </w:r>
    </w:p>
    <w:p w:rsidR="0065228A" w:rsidRDefault="0065228A" w:rsidP="007D3DE6">
      <w:pPr>
        <w:ind w:firstLine="504"/>
        <w:rPr>
          <w:rFonts w:ascii="Arial Narrow" w:hAnsi="Arial Narrow"/>
        </w:rPr>
      </w:pPr>
      <w:r>
        <w:rPr>
          <w:rFonts w:ascii="Arial Narrow" w:hAnsi="Arial Narrow"/>
        </w:rPr>
        <w:t>T</w:t>
      </w:r>
      <w:r w:rsidR="007D3DE6">
        <w:rPr>
          <w:rFonts w:ascii="Arial Narrow" w:hAnsi="Arial Narrow"/>
        </w:rPr>
        <w:t>he “logs” for the second quarter will be projects</w:t>
      </w:r>
      <w:r>
        <w:rPr>
          <w:rFonts w:ascii="Arial Narrow" w:hAnsi="Arial Narrow"/>
        </w:rPr>
        <w:t xml:space="preserve"> for those who have not been successful with the reading logs</w:t>
      </w:r>
      <w:r w:rsidR="007D3DE6">
        <w:rPr>
          <w:rFonts w:ascii="Arial Narrow" w:hAnsi="Arial Narrow"/>
        </w:rPr>
        <w:t>.</w:t>
      </w:r>
      <w:r>
        <w:rPr>
          <w:rFonts w:ascii="Arial Narrow" w:hAnsi="Arial Narrow"/>
        </w:rPr>
        <w:t xml:space="preserve">  Those who have </w:t>
      </w:r>
      <w:r w:rsidRPr="0065228A">
        <w:rPr>
          <w:rFonts w:ascii="Arial Narrow" w:hAnsi="Arial Narrow"/>
          <w:b/>
        </w:rPr>
        <w:t>successfully submitted</w:t>
      </w:r>
      <w:r>
        <w:rPr>
          <w:rFonts w:ascii="Arial Narrow" w:hAnsi="Arial Narrow"/>
        </w:rPr>
        <w:t xml:space="preserve"> reading logs may, if they so desire, continue to read, summarize and submit a log of their reading.  The rest, however, do not have that choice.</w:t>
      </w:r>
    </w:p>
    <w:p w:rsidR="007D3DE6" w:rsidRDefault="007D3DE6" w:rsidP="00771E74">
      <w:pPr>
        <w:ind w:firstLine="504"/>
        <w:rPr>
          <w:rFonts w:ascii="Arial Narrow" w:hAnsi="Arial Narrow"/>
        </w:rPr>
      </w:pPr>
      <w:r>
        <w:rPr>
          <w:rFonts w:ascii="Arial Narrow" w:hAnsi="Arial Narrow"/>
        </w:rPr>
        <w:t xml:space="preserve">Reading Log #4 will be </w:t>
      </w:r>
      <w:proofErr w:type="gramStart"/>
      <w:r>
        <w:rPr>
          <w:rFonts w:ascii="Arial Narrow" w:hAnsi="Arial Narrow"/>
        </w:rPr>
        <w:t>bookmarks</w:t>
      </w:r>
      <w:proofErr w:type="gramEnd"/>
      <w:r>
        <w:rPr>
          <w:rFonts w:ascii="Arial Narrow" w:hAnsi="Arial Narrow"/>
        </w:rPr>
        <w:t xml:space="preserve"> for </w:t>
      </w:r>
      <w:r w:rsidR="00771E74">
        <w:rPr>
          <w:rFonts w:ascii="Arial Narrow" w:hAnsi="Arial Narrow"/>
        </w:rPr>
        <w:t xml:space="preserve">the </w:t>
      </w:r>
      <w:r w:rsidRPr="0065228A">
        <w:rPr>
          <w:rFonts w:ascii="Arial Narrow" w:hAnsi="Arial Narrow"/>
          <w:b/>
        </w:rPr>
        <w:t>current</w:t>
      </w:r>
      <w:r>
        <w:rPr>
          <w:rFonts w:ascii="Arial Narrow" w:hAnsi="Arial Narrow"/>
        </w:rPr>
        <w:t xml:space="preserve"> reading</w:t>
      </w:r>
      <w:r w:rsidR="00771E74">
        <w:rPr>
          <w:rFonts w:ascii="Arial Narrow" w:hAnsi="Arial Narrow"/>
        </w:rPr>
        <w:t xml:space="preserve"> of those who have not had success with the reading log</w:t>
      </w:r>
      <w:r>
        <w:rPr>
          <w:rFonts w:ascii="Arial Narrow" w:hAnsi="Arial Narrow"/>
        </w:rPr>
        <w:t xml:space="preserve">.  Students will have to create several bookmarks for </w:t>
      </w:r>
      <w:r w:rsidR="0065228A">
        <w:rPr>
          <w:rFonts w:ascii="Arial Narrow" w:hAnsi="Arial Narrow"/>
        </w:rPr>
        <w:t>the</w:t>
      </w:r>
      <w:r>
        <w:rPr>
          <w:rFonts w:ascii="Arial Narrow" w:hAnsi="Arial Narrow"/>
        </w:rPr>
        <w:t xml:space="preserve"> novel.  Bookmarks will focus on characters, setting, plot, vocabulary, literary devices, and theme.  Each bookmark needs to contain the author, title, and number of pages read in the novel.</w:t>
      </w:r>
      <w:r w:rsidR="00771E74">
        <w:rPr>
          <w:rFonts w:ascii="Arial Narrow" w:hAnsi="Arial Narrow"/>
        </w:rPr>
        <w:t xml:space="preserve">  </w:t>
      </w:r>
      <w:r>
        <w:rPr>
          <w:rFonts w:ascii="Arial Narrow" w:hAnsi="Arial Narrow"/>
        </w:rPr>
        <w:t>I will review and practice the new assignment with the students next week, as well as provide handouts and upload items to the website.</w:t>
      </w:r>
    </w:p>
    <w:p w:rsidR="007D3DE6" w:rsidRDefault="007D3DE6" w:rsidP="007D3DE6">
      <w:pPr>
        <w:ind w:right="216"/>
        <w:rPr>
          <w:rFonts w:ascii="Arial" w:hAnsi="Arial"/>
          <w:i/>
          <w:sz w:val="12"/>
          <w:szCs w:val="12"/>
          <w:shd w:val="clear" w:color="auto" w:fill="FFFF00"/>
        </w:rPr>
      </w:pPr>
    </w:p>
    <w:p w:rsidR="007D3DE6" w:rsidRPr="006C1FDB" w:rsidRDefault="007D3DE6" w:rsidP="007D3DE6">
      <w:pPr>
        <w:ind w:right="216"/>
        <w:rPr>
          <w:rFonts w:cs="Occidental"/>
          <w:b/>
          <w:bCs/>
          <w:caps/>
          <w:sz w:val="28"/>
          <w:szCs w:val="40"/>
        </w:rPr>
      </w:pPr>
      <w:r>
        <w:rPr>
          <w:rFonts w:cs="Occidental"/>
          <w:b/>
          <w:bCs/>
          <w:caps/>
          <w:sz w:val="28"/>
          <w:szCs w:val="40"/>
        </w:rPr>
        <w:t>Short Stories</w:t>
      </w:r>
      <w:r w:rsidRPr="002F4895">
        <w:t xml:space="preserve"> </w:t>
      </w:r>
    </w:p>
    <w:p w:rsidR="00550CDC" w:rsidRPr="00860F45" w:rsidRDefault="007D3DE6" w:rsidP="00606133">
      <w:pPr>
        <w:ind w:firstLine="540"/>
        <w:rPr>
          <w:rFonts w:ascii="Arial Narrow" w:hAnsi="Arial Narrow"/>
        </w:rPr>
      </w:pPr>
      <w:r w:rsidRPr="00A64F35">
        <w:rPr>
          <w:rFonts w:ascii="Arial Narrow" w:hAnsi="Arial Narrow"/>
        </w:rPr>
        <w:t xml:space="preserve">This week students will be reading </w:t>
      </w:r>
      <w:r w:rsidR="0065228A">
        <w:rPr>
          <w:rFonts w:ascii="Arial Narrow" w:hAnsi="Arial Narrow"/>
        </w:rPr>
        <w:t xml:space="preserve">an Anthony Berkeley Cox </w:t>
      </w:r>
      <w:r w:rsidRPr="00A64F35">
        <w:rPr>
          <w:rFonts w:ascii="Arial Narrow" w:hAnsi="Arial Narrow"/>
        </w:rPr>
        <w:t>short story, “</w:t>
      </w:r>
      <w:r>
        <w:rPr>
          <w:rFonts w:ascii="Arial Narrow" w:hAnsi="Arial Narrow"/>
        </w:rPr>
        <w:t xml:space="preserve">The </w:t>
      </w:r>
      <w:r w:rsidR="0065228A">
        <w:rPr>
          <w:rFonts w:ascii="Arial Narrow" w:hAnsi="Arial Narrow"/>
        </w:rPr>
        <w:t>Avenging Chance</w:t>
      </w:r>
      <w:r w:rsidR="00550CDC">
        <w:rPr>
          <w:rFonts w:ascii="Arial Narrow" w:hAnsi="Arial Narrow"/>
        </w:rPr>
        <w:t>.”</w:t>
      </w:r>
      <w:r w:rsidR="00860F45">
        <w:rPr>
          <w:rFonts w:ascii="Arial Narrow" w:hAnsi="Arial Narrow"/>
        </w:rPr>
        <w:t xml:space="preserve">  The short story is part of a collection of possible solutions contained within Berkeley’s novel, </w:t>
      </w:r>
      <w:r w:rsidR="00860F45">
        <w:rPr>
          <w:rFonts w:ascii="Arial Narrow" w:hAnsi="Arial Narrow"/>
          <w:i/>
        </w:rPr>
        <w:t>The Poisoned Chocolates Case</w:t>
      </w:r>
      <w:r w:rsidR="00860F45">
        <w:rPr>
          <w:rFonts w:ascii="Arial Narrow" w:hAnsi="Arial Narrow"/>
        </w:rPr>
        <w:t>.</w:t>
      </w:r>
    </w:p>
    <w:p w:rsidR="00860F45" w:rsidRDefault="00771E74" w:rsidP="00860F45">
      <w:pPr>
        <w:ind w:firstLine="540"/>
        <w:rPr>
          <w:rFonts w:ascii="Arial Narrow" w:hAnsi="Arial Narrow"/>
        </w:rPr>
      </w:pPr>
      <w:r>
        <w:rPr>
          <w:noProof/>
          <w:lang w:eastAsia="en-US"/>
        </w:rPr>
        <w:drawing>
          <wp:anchor distT="0" distB="0" distL="114300" distR="114300" simplePos="0" relativeHeight="251764736" behindDoc="0" locked="0" layoutInCell="1" allowOverlap="1">
            <wp:simplePos x="0" y="0"/>
            <wp:positionH relativeFrom="column">
              <wp:posOffset>6359525</wp:posOffset>
            </wp:positionH>
            <wp:positionV relativeFrom="paragraph">
              <wp:posOffset>-8272145</wp:posOffset>
            </wp:positionV>
            <wp:extent cx="948690" cy="1473200"/>
            <wp:effectExtent l="0" t="0" r="0" b="0"/>
            <wp:wrapTight wrapText="bothSides">
              <wp:wrapPolygon edited="0">
                <wp:start x="0" y="0"/>
                <wp:lineTo x="0" y="21228"/>
                <wp:lineTo x="20819" y="21228"/>
                <wp:lineTo x="208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690" cy="1473200"/>
                    </a:xfrm>
                    <a:prstGeom prst="rect">
                      <a:avLst/>
                    </a:prstGeom>
                    <a:noFill/>
                    <a:ln>
                      <a:noFill/>
                    </a:ln>
                  </pic:spPr>
                </pic:pic>
              </a:graphicData>
            </a:graphic>
          </wp:anchor>
        </w:drawing>
      </w:r>
      <w:r w:rsidR="00860F45" w:rsidRPr="00D30BA6">
        <w:rPr>
          <w:rFonts w:ascii="Arial Narrow" w:hAnsi="Arial Narrow"/>
          <w:b/>
          <w:i/>
        </w:rPr>
        <w:t>The Poisoned Chocolates Case </w:t>
      </w:r>
      <w:r w:rsidR="00860F45" w:rsidRPr="00D30BA6">
        <w:rPr>
          <w:rFonts w:ascii="Arial Narrow" w:hAnsi="Arial Narrow"/>
        </w:rPr>
        <w:t>is a detective novel by Anthony Berkeley set in 1920s </w:t>
      </w:r>
      <w:hyperlink r:id="rId17" w:tooltip="London" w:history="1">
        <w:r w:rsidR="00860F45" w:rsidRPr="00D30BA6">
          <w:rPr>
            <w:rFonts w:ascii="Arial Narrow" w:hAnsi="Arial Narrow"/>
          </w:rPr>
          <w:t>London</w:t>
        </w:r>
      </w:hyperlink>
      <w:r w:rsidR="00860F45" w:rsidRPr="00D30BA6">
        <w:rPr>
          <w:rFonts w:ascii="Arial Narrow" w:hAnsi="Arial Narrow"/>
        </w:rPr>
        <w:t xml:space="preserve"> in which a group of armchair detectives, who have founded the "Crimes Circle", formulate theories on a recent murder case Scotland Yard has been unable to solve. Each of the six members, including their president, Berkeley's amateur sleuth Roger </w:t>
      </w:r>
      <w:proofErr w:type="spellStart"/>
      <w:r w:rsidR="00860F45" w:rsidRPr="00D30BA6">
        <w:rPr>
          <w:rFonts w:ascii="Arial Narrow" w:hAnsi="Arial Narrow"/>
        </w:rPr>
        <w:t>Sheringham</w:t>
      </w:r>
      <w:proofErr w:type="spellEnd"/>
      <w:r w:rsidR="00860F45" w:rsidRPr="00D30BA6">
        <w:rPr>
          <w:rFonts w:ascii="Arial Narrow" w:hAnsi="Arial Narrow"/>
        </w:rPr>
        <w:t>, arrives at an altogether different solution as to the motive and the identity of the perpetrator, and also applies different methods of detection (inductive or deductive,</w:t>
      </w:r>
      <w:r w:rsidR="00860F45">
        <w:rPr>
          <w:rFonts w:ascii="Arial Narrow" w:hAnsi="Arial Narrow"/>
        </w:rPr>
        <w:t xml:space="preserve"> a combination of both).</w:t>
      </w:r>
    </w:p>
    <w:p w:rsidR="00860F45" w:rsidRPr="00D30BA6" w:rsidRDefault="00860F45" w:rsidP="00860F45">
      <w:pPr>
        <w:ind w:firstLine="540"/>
        <w:rPr>
          <w:rFonts w:ascii="Arial Narrow" w:eastAsiaTheme="minorEastAsia" w:hAnsi="Arial Narrow"/>
        </w:rPr>
      </w:pPr>
      <w:r w:rsidRPr="00D30BA6">
        <w:rPr>
          <w:rFonts w:ascii="Arial Narrow" w:hAnsi="Arial Narrow"/>
        </w:rPr>
        <w:t>Completely devoid of brutality but containing a lot of subtle, tongue-in-cheek </w:t>
      </w:r>
      <w:r>
        <w:rPr>
          <w:rFonts w:ascii="Arial Narrow" w:hAnsi="Arial Narrow"/>
        </w:rPr>
        <w:t>humor</w:t>
      </w:r>
      <w:r w:rsidRPr="00D30BA6">
        <w:rPr>
          <w:rFonts w:ascii="Arial Narrow" w:hAnsi="Arial Narrow"/>
        </w:rPr>
        <w:t xml:space="preserve"> instead, </w:t>
      </w:r>
      <w:r w:rsidRPr="00D30BA6">
        <w:rPr>
          <w:rFonts w:ascii="Arial Narrow" w:hAnsi="Arial Narrow"/>
          <w:i/>
        </w:rPr>
        <w:t>The Poisoned Chocolates Case</w:t>
      </w:r>
      <w:r w:rsidRPr="00D30BA6">
        <w:rPr>
          <w:rFonts w:ascii="Arial Narrow" w:hAnsi="Arial Narrow"/>
        </w:rPr>
        <w:t> is one of the classic whodunits of the so-called Golden Age of detective fiction. As at least six plausible explanations of what really happened are put forward one after the other, the reader—just like the members of the Crimes Circle themselves—is kept guessing right up to the final pages of the book.</w:t>
      </w:r>
    </w:p>
    <w:p w:rsidR="00860F45" w:rsidRDefault="00771E74" w:rsidP="00860F45">
      <w:pPr>
        <w:ind w:firstLine="540"/>
        <w:rPr>
          <w:rFonts w:ascii="Arial Narrow" w:hAnsi="Arial Narrow"/>
        </w:rPr>
      </w:pPr>
      <w:r>
        <w:rPr>
          <w:rFonts w:ascii="Arial Narrow" w:hAnsi="Arial Narrow"/>
          <w:noProof/>
          <w:lang w:eastAsia="en-US"/>
        </w:rPr>
        <w:drawing>
          <wp:anchor distT="0" distB="0" distL="114300" distR="114300" simplePos="0" relativeHeight="251765760" behindDoc="0" locked="0" layoutInCell="1" allowOverlap="1">
            <wp:simplePos x="0" y="0"/>
            <wp:positionH relativeFrom="column">
              <wp:posOffset>2723515</wp:posOffset>
            </wp:positionH>
            <wp:positionV relativeFrom="paragraph">
              <wp:posOffset>1602740</wp:posOffset>
            </wp:positionV>
            <wp:extent cx="821690" cy="1189355"/>
            <wp:effectExtent l="0" t="0" r="0" b="0"/>
            <wp:wrapTight wrapText="bothSides">
              <wp:wrapPolygon edited="0">
                <wp:start x="0" y="0"/>
                <wp:lineTo x="0" y="21219"/>
                <wp:lineTo x="20699" y="21219"/>
                <wp:lineTo x="206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21690" cy="1189355"/>
                    </a:xfrm>
                    <a:prstGeom prst="rect">
                      <a:avLst/>
                    </a:prstGeom>
                    <a:noFill/>
                    <a:ln>
                      <a:noFill/>
                    </a:ln>
                  </pic:spPr>
                </pic:pic>
              </a:graphicData>
            </a:graphic>
          </wp:anchor>
        </w:drawing>
      </w:r>
      <w:r w:rsidR="00860F45" w:rsidRPr="00D30BA6">
        <w:rPr>
          <w:rFonts w:ascii="Arial Narrow" w:hAnsi="Arial Narrow"/>
        </w:rPr>
        <w:t>After arriving at his London club at 10:30 am precisely,</w:t>
      </w:r>
      <w:r w:rsidR="00860F45">
        <w:rPr>
          <w:rFonts w:ascii="Arial Narrow" w:hAnsi="Arial Narrow"/>
        </w:rPr>
        <w:t xml:space="preserve"> </w:t>
      </w:r>
      <w:r w:rsidR="00860F45" w:rsidRPr="00D30BA6">
        <w:rPr>
          <w:rFonts w:ascii="Arial Narrow" w:hAnsi="Arial Narrow"/>
        </w:rPr>
        <w:t xml:space="preserve">which he has been doing every morning for many years, Sir Eustace </w:t>
      </w:r>
      <w:proofErr w:type="spellStart"/>
      <w:r w:rsidR="00860F45" w:rsidRPr="00D30BA6">
        <w:rPr>
          <w:rFonts w:ascii="Arial Narrow" w:hAnsi="Arial Narrow"/>
        </w:rPr>
        <w:t>Pennefather</w:t>
      </w:r>
      <w:proofErr w:type="spellEnd"/>
      <w:r w:rsidR="00860F45" w:rsidRPr="00D30BA6">
        <w:rPr>
          <w:rFonts w:ascii="Arial Narrow" w:hAnsi="Arial Narrow"/>
        </w:rPr>
        <w:t xml:space="preserve">, a known womanizer whose divorce from his current wife is pending, receives a complimentary box of chocolates through the post. Disapproving of such modern marketing techniques, Sir Eustace is about to throw away the chocolates in disgust but changes his mind when he learns that Graham </w:t>
      </w:r>
      <w:proofErr w:type="spellStart"/>
      <w:r w:rsidR="00860F45" w:rsidRPr="00D30BA6">
        <w:rPr>
          <w:rFonts w:ascii="Arial Narrow" w:hAnsi="Arial Narrow"/>
        </w:rPr>
        <w:t>Bendix</w:t>
      </w:r>
      <w:proofErr w:type="spellEnd"/>
      <w:r w:rsidR="00860F45" w:rsidRPr="00D30BA6">
        <w:rPr>
          <w:rFonts w:ascii="Arial Narrow" w:hAnsi="Arial Narrow"/>
        </w:rPr>
        <w:t xml:space="preserve">, another member of the club whom he hardly knows, has lost a bet with his wife Joan and now owes her a box of chocolates. </w:t>
      </w:r>
    </w:p>
    <w:p w:rsidR="00860F45" w:rsidRPr="00D30BA6" w:rsidRDefault="00860F45" w:rsidP="00860F45">
      <w:pPr>
        <w:ind w:firstLine="540"/>
        <w:rPr>
          <w:rFonts w:ascii="Arial Narrow" w:hAnsi="Arial Narrow"/>
        </w:rPr>
      </w:pPr>
      <w:proofErr w:type="spellStart"/>
      <w:r w:rsidRPr="00D30BA6">
        <w:rPr>
          <w:rFonts w:ascii="Arial Narrow" w:hAnsi="Arial Narrow"/>
        </w:rPr>
        <w:t>Bendix</w:t>
      </w:r>
      <w:proofErr w:type="spellEnd"/>
      <w:r w:rsidRPr="00D30BA6">
        <w:rPr>
          <w:rFonts w:ascii="Arial Narrow" w:hAnsi="Arial Narrow"/>
        </w:rPr>
        <w:t xml:space="preserve"> takes the box home and, after lunch, tries out the new confectionery together with his wife. A few hours later Joan </w:t>
      </w:r>
      <w:proofErr w:type="spellStart"/>
      <w:r w:rsidRPr="00D30BA6">
        <w:rPr>
          <w:rFonts w:ascii="Arial Narrow" w:hAnsi="Arial Narrow"/>
        </w:rPr>
        <w:t>Bendix</w:t>
      </w:r>
      <w:proofErr w:type="spellEnd"/>
      <w:r w:rsidRPr="00D30BA6">
        <w:rPr>
          <w:rFonts w:ascii="Arial Narrow" w:hAnsi="Arial Narrow"/>
        </w:rPr>
        <w:t xml:space="preserve"> is dead, whereas her husband, who has eaten far less of the chocolate, is taken seriously ill and hospitalized (but later recovers). The police can establish a few facts beyond any doubt: that the parcel was posted the previous evening near The Strand; that the poison that was injected into each of the chocolates is nitrobenzene; and that the accompanying letter was typewritten on a piece of stationary from the manufacturers of the chocolates but not composed or sent by them.</w:t>
      </w:r>
    </w:p>
    <w:p w:rsidR="00860F45" w:rsidRDefault="00860F45" w:rsidP="00860F45">
      <w:pPr>
        <w:ind w:firstLine="540"/>
        <w:rPr>
          <w:rFonts w:ascii="Arial Narrow" w:hAnsi="Arial Narrow"/>
        </w:rPr>
      </w:pPr>
      <w:r w:rsidRPr="00D30BA6">
        <w:rPr>
          <w:rFonts w:ascii="Arial Narrow" w:hAnsi="Arial Narrow"/>
        </w:rPr>
        <w:t xml:space="preserve">Quite soon in the police investigations it becomes evident that the intended victim was Sir Eustace himself rather than the innocent Joan </w:t>
      </w:r>
      <w:proofErr w:type="spellStart"/>
      <w:r w:rsidRPr="00D30BA6">
        <w:rPr>
          <w:rFonts w:ascii="Arial Narrow" w:hAnsi="Arial Narrow"/>
        </w:rPr>
        <w:t>Bendix</w:t>
      </w:r>
      <w:proofErr w:type="spellEnd"/>
      <w:r w:rsidRPr="00D30BA6">
        <w:rPr>
          <w:rFonts w:ascii="Arial Narrow" w:hAnsi="Arial Narrow"/>
        </w:rPr>
        <w:t>: No criminal could have predicted Sir Eustace giving away the box of chocolates to a man he hardly knew who just happened to be present when it was delivered. However, at a loss as to the further details of the crime, Scotland Yard conclude that the sender must have been some maniac or a fanatic trying to rid society of one of its most immoral members.</w:t>
      </w:r>
    </w:p>
    <w:p w:rsidR="00860F45" w:rsidRPr="00D30BA6" w:rsidRDefault="00860F45" w:rsidP="00860F45">
      <w:pPr>
        <w:ind w:firstLine="720"/>
        <w:rPr>
          <w:rFonts w:ascii="Arial Narrow" w:hAnsi="Arial Narrow"/>
        </w:rPr>
      </w:pPr>
      <w:r w:rsidRPr="00D30BA6">
        <w:rPr>
          <w:rFonts w:ascii="Arial Narrow" w:hAnsi="Arial Narrow"/>
          <w:color w:val="000000"/>
        </w:rPr>
        <w:t xml:space="preserve">One of the most unusual, and possibly unique, features of the book is that, while it appears at first sight to be an expanded version of Berkeley's short story "The Avenging Chance", the eventual solution of the crime in the full-length novel is quite different from that in the short story. (In fact, the solution of "The Avenging Chance" is one of the suggested explanations in the </w:t>
      </w:r>
      <w:proofErr w:type="gramStart"/>
      <w:r w:rsidRPr="00D30BA6">
        <w:rPr>
          <w:rFonts w:ascii="Arial Narrow" w:hAnsi="Arial Narrow"/>
          <w:color w:val="000000"/>
        </w:rPr>
        <w:t>novel which</w:t>
      </w:r>
      <w:proofErr w:type="gramEnd"/>
      <w:r w:rsidRPr="00D30BA6">
        <w:rPr>
          <w:rFonts w:ascii="Arial Narrow" w:hAnsi="Arial Narrow"/>
          <w:color w:val="000000"/>
        </w:rPr>
        <w:t xml:space="preserve"> turns out to be false.)</w:t>
      </w:r>
    </w:p>
    <w:p w:rsidR="006E25FA" w:rsidRDefault="006E25FA" w:rsidP="00606133">
      <w:pPr>
        <w:rPr>
          <w:rFonts w:ascii="Arial" w:hAnsi="Arial"/>
          <w:i/>
          <w:sz w:val="12"/>
          <w:szCs w:val="12"/>
          <w:shd w:val="clear" w:color="auto" w:fill="FFFF00"/>
        </w:rPr>
      </w:pPr>
    </w:p>
    <w:p w:rsidR="006619F2" w:rsidRDefault="006736BB" w:rsidP="006619F2">
      <w:pPr>
        <w:pStyle w:val="BodyTextIndent"/>
        <w:ind w:right="216" w:firstLine="0"/>
        <w:rPr>
          <w:sz w:val="22"/>
        </w:rPr>
      </w:pPr>
      <w:r w:rsidRPr="006736BB">
        <w:rPr>
          <w:rFonts w:ascii="Arial Narrow" w:hAnsi="Arial Narrow"/>
          <w:noProof/>
          <w:szCs w:val="21"/>
          <w:lang w:eastAsia="en-US"/>
        </w:rPr>
        <w:pict>
          <v:group id="Group 161" o:spid="_x0000_s1047" style="position:absolute;margin-left:-3.8pt;margin-top:-.05pt;width:580.8pt;height:756pt;z-index:-251667457" coordorigin="6160,347" coordsize="11616,15120" wrapcoords="-27 -21 -27 21600 21655 21600 21655 -21 -27 -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">
            <v:rect id="Rectangle 330" o:spid="_x0000_s1048" style="position:absolute;left:6160;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fG6wwAA&#10;ANsAAAAPAAAAZHJzL2Rvd25yZXYueG1sRI9Ba8JAFITvBf/D8gremk1z0BKzigop3iS29vzIPpNo&#10;9m26u2r677tCocdhZr5hitVoenEj5zvLCl6TFARxbXXHjYLPj/LlDYQPyBp7y6TghzyslpOnAnNt&#10;71zR7RAaESHsc1TQhjDkUvq6JYM+sQNx9E7WGQxRukZqh/cIN73M0nQmDXYcF1ocaNtSfTlcjYKx&#10;PFfuqi+bNYZj9f119Gb/Xis1fR7XCxCBxvAf/mvvtIJsDo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fG6wwAAANsAAAAPAAAAAAAAAAAAAAAAAJcCAABkcnMvZG93&#10;bnJldi54bWxQSwUGAAAAAAQABAD1AAAAhwMAAAAA&#10;" filled="f" strokeweight="2pt"/>
            <v:rect id="Rectangle 331" o:spid="_x0000_s1049" style="position:absolute;left:12016;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sBTwwAA&#10;ANsAAAAPAAAAZHJzL2Rvd25yZXYueG1sRI9Ba8JAFITvBf/D8gremk1zEBuzigop3iS29vzIPpNo&#10;9m26u2r677tCocdhZr5hitVoenEj5zvLCl6TFARxbXXHjYLPj/JlDsIHZI29ZVLwQx5Wy8lTgbm2&#10;d67odgiNiBD2OSpoQxhyKX3dkkGf2IE4eifrDIYoXSO1w3uEm15maTqTBjuOCy0OtG2pvhyuRsFY&#10;nit31ZfNGsOx+v46erN/r5WaPo/rBYhAY/gP/7V3WkH2Bo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HsBTwwAAANsAAAAPAAAAAAAAAAAAAAAAAJcCAABkcnMvZG93&#10;bnJldi54bWxQSwUGAAAAAAQABAD1AAAAhwMAAAAA&#10;" filled="f" strokeweight="2pt"/>
          </v:group>
        </w:pict>
      </w:r>
      <w:r w:rsidR="00606133">
        <w:rPr>
          <w:noProof/>
          <w:lang w:eastAsia="en-US"/>
        </w:rPr>
        <w:drawing>
          <wp:anchor distT="0" distB="0" distL="114300" distR="114300" simplePos="0" relativeHeight="251763712" behindDoc="0" locked="0" layoutInCell="1" allowOverlap="1">
            <wp:simplePos x="0" y="0"/>
            <wp:positionH relativeFrom="column">
              <wp:posOffset>1695450</wp:posOffset>
            </wp:positionH>
            <wp:positionV relativeFrom="paragraph">
              <wp:posOffset>145415</wp:posOffset>
            </wp:positionV>
            <wp:extent cx="1859280" cy="1259840"/>
            <wp:effectExtent l="0" t="0" r="0" b="10160"/>
            <wp:wrapTight wrapText="bothSides">
              <wp:wrapPolygon edited="0">
                <wp:start x="0" y="0"/>
                <wp:lineTo x="0" y="21339"/>
                <wp:lineTo x="21246" y="21339"/>
                <wp:lineTo x="21246" y="0"/>
                <wp:lineTo x="0" y="0"/>
              </wp:wrapPolygon>
            </wp:wrapTight>
            <wp:docPr id="1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9280" cy="1259840"/>
                    </a:xfrm>
                    <a:prstGeom prst="rect">
                      <a:avLst/>
                    </a:prstGeom>
                    <a:noFill/>
                    <a:ln>
                      <a:noFill/>
                    </a:ln>
                  </pic:spPr>
                </pic:pic>
              </a:graphicData>
            </a:graphic>
          </wp:anchor>
        </w:drawing>
      </w:r>
      <w:r w:rsidRPr="006736BB">
        <w:rPr>
          <w:rFonts w:ascii="Arial Narrow" w:hAnsi="Arial Narrow"/>
          <w:noProof/>
          <w:sz w:val="22"/>
          <w:lang w:eastAsia="en-US"/>
        </w:rPr>
        <w:pict>
          <v:line id="Line 15" o:spid="_x0000_s1039"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80.8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" strokeweight="2.5pt">
            <v:shadow on="t" opacity="22938f" offset="0"/>
          </v:line>
        </w:pict>
      </w:r>
      <w:r w:rsidR="006619F2">
        <w:rPr>
          <w:sz w:val="22"/>
        </w:rPr>
        <w:t>♠</w:t>
      </w:r>
    </w:p>
    <w:p w:rsidR="006619F2" w:rsidRDefault="006619F2" w:rsidP="006619F2">
      <w:pPr>
        <w:ind w:right="216"/>
        <w:rPr>
          <w:rFonts w:ascii="Arial" w:hAnsi="Arial"/>
          <w:i/>
          <w:sz w:val="12"/>
          <w:szCs w:val="12"/>
          <w:shd w:val="clear" w:color="auto" w:fill="FFFF00"/>
        </w:rPr>
      </w:pPr>
    </w:p>
    <w:p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rsidR="00606133" w:rsidRPr="006C1FDB" w:rsidRDefault="00606133" w:rsidP="00606133">
      <w:pPr>
        <w:pStyle w:val="BodyText2"/>
        <w:ind w:right="216"/>
        <w:rPr>
          <w:rFonts w:ascii="Times New Roman" w:hAnsi="Times New Roman"/>
          <w:b/>
          <w:bCs w:val="0"/>
          <w:iCs/>
          <w:caps/>
          <w:sz w:val="28"/>
        </w:rPr>
      </w:pPr>
      <w:r>
        <w:rPr>
          <w:rFonts w:ascii="Times New Roman" w:hAnsi="Times New Roman"/>
          <w:b/>
          <w:bCs w:val="0"/>
          <w:iCs/>
          <w:caps/>
          <w:sz w:val="28"/>
        </w:rPr>
        <w:t>Vocabulary #6</w:t>
      </w:r>
    </w:p>
    <w:p w:rsidR="00606133" w:rsidRPr="00606133" w:rsidRDefault="00606133" w:rsidP="00606133">
      <w:pPr>
        <w:ind w:firstLine="504"/>
        <w:rPr>
          <w:rFonts w:ascii="Arial Narrow" w:hAnsi="Arial Narrow"/>
        </w:rPr>
      </w:pPr>
      <w:r w:rsidRPr="00606133">
        <w:rPr>
          <w:rFonts w:ascii="Arial Narrow" w:hAnsi="Arial Narrow"/>
        </w:rPr>
        <w:t xml:space="preserve">We will be working on list #6 this week.  The assignment is due Friday (11/22) at the </w:t>
      </w:r>
      <w:r w:rsidRPr="00606133">
        <w:rPr>
          <w:rFonts w:ascii="Arial Narrow" w:hAnsi="Arial Narrow"/>
          <w:b/>
        </w:rPr>
        <w:t xml:space="preserve">beginning </w:t>
      </w:r>
      <w:r w:rsidRPr="00606133">
        <w:rPr>
          <w:rFonts w:ascii="Arial Narrow" w:hAnsi="Arial Narrow"/>
        </w:rPr>
        <w:t>of class.  The quiz will be next Thursday we have school</w:t>
      </w:r>
      <w:proofErr w:type="gramStart"/>
      <w:r w:rsidRPr="00606133">
        <w:rPr>
          <w:rFonts w:ascii="Arial Narrow" w:hAnsi="Arial Narrow"/>
        </w:rPr>
        <w:t>…which</w:t>
      </w:r>
      <w:proofErr w:type="gramEnd"/>
      <w:r w:rsidRPr="00606133">
        <w:rPr>
          <w:rFonts w:ascii="Arial Narrow" w:hAnsi="Arial Narrow"/>
        </w:rPr>
        <w:t xml:space="preserve"> is a ways off (12/5).  This can, and often does, pose the problem.  The</w:t>
      </w:r>
      <w:r w:rsidR="000D35BE">
        <w:rPr>
          <w:rFonts w:ascii="Arial Narrow" w:hAnsi="Arial Narrow"/>
        </w:rPr>
        <w:t xml:space="preserve"> intervening break—while </w:t>
      </w:r>
      <w:r>
        <w:rPr>
          <w:rFonts w:ascii="Arial Narrow" w:hAnsi="Arial Narrow"/>
        </w:rPr>
        <w:t>good for the mind</w:t>
      </w:r>
      <w:r w:rsidR="000D35BE">
        <w:rPr>
          <w:rFonts w:ascii="Arial Narrow" w:hAnsi="Arial Narrow"/>
        </w:rPr>
        <w:t xml:space="preserve">, body, and spirit—often mean that it is hard to get back into the swing of things. </w:t>
      </w:r>
    </w:p>
    <w:p w:rsidR="00606133" w:rsidRDefault="00606133" w:rsidP="00606133">
      <w:pPr>
        <w:ind w:firstLine="504"/>
        <w:rPr>
          <w:rFonts w:ascii="Arial Narrow" w:hAnsi="Arial Narrow"/>
        </w:rPr>
      </w:pPr>
      <w:r w:rsidRPr="00A75124">
        <w:rPr>
          <w:rFonts w:ascii="Arial Narrow" w:hAnsi="Arial Narrow"/>
        </w:rPr>
        <w:t>At this p</w:t>
      </w:r>
      <w:r>
        <w:rPr>
          <w:rFonts w:ascii="Arial Narrow" w:hAnsi="Arial Narrow"/>
        </w:rPr>
        <w:t xml:space="preserve">oint in the game, it is imperative that one examines his/her assignment and quiz scores.  Which steps, processes, habits, and rituals have led to success…and which ones have resulted in poor grades?  Many are doing very well and should keep being the brilliant and wonderful people that they are.  Many, however, need to recognize and realize that a change is needed.  I do provide hints, advice, examples, and sure-fire methods to the students, but it is their prerogative to employ such treats of wisdom.  </w:t>
      </w:r>
      <w:proofErr w:type="spellStart"/>
      <w:r>
        <w:rPr>
          <w:rFonts w:ascii="Arial Narrow" w:hAnsi="Arial Narrow"/>
        </w:rPr>
        <w:t>Mayhaps</w:t>
      </w:r>
      <w:proofErr w:type="spellEnd"/>
      <w:r>
        <w:rPr>
          <w:rFonts w:ascii="Arial Narrow" w:hAnsi="Arial Narrow"/>
        </w:rPr>
        <w:t xml:space="preserve"> you could nudge your student in the right direction (or cattle prod—whatever the case might be) or praise as needed.</w:t>
      </w:r>
    </w:p>
    <w:p w:rsidR="00606133" w:rsidRDefault="00606133" w:rsidP="00606133">
      <w:pPr>
        <w:ind w:firstLine="504"/>
        <w:rPr>
          <w:rFonts w:ascii="Arial Narrow" w:hAnsi="Arial Narrow"/>
        </w:rPr>
      </w:pPr>
      <w:r w:rsidRPr="006036B9">
        <w:rPr>
          <w:rFonts w:ascii="Arial Narrow" w:hAnsi="Arial Narrow"/>
        </w:rPr>
        <w:t xml:space="preserve">Word Within the Word students </w:t>
      </w:r>
      <w:r>
        <w:rPr>
          <w:rFonts w:ascii="Arial Narrow" w:hAnsi="Arial Narrow"/>
        </w:rPr>
        <w:t xml:space="preserve">who have </w:t>
      </w:r>
      <w:r w:rsidRPr="006036B9">
        <w:rPr>
          <w:rFonts w:ascii="Arial Narrow" w:hAnsi="Arial Narrow"/>
        </w:rPr>
        <w:t>reach</w:t>
      </w:r>
      <w:r>
        <w:rPr>
          <w:rFonts w:ascii="Arial Narrow" w:hAnsi="Arial Narrow"/>
        </w:rPr>
        <w:t>ed</w:t>
      </w:r>
      <w:r w:rsidRPr="006036B9">
        <w:rPr>
          <w:rFonts w:ascii="Arial Narrow" w:hAnsi="Arial Narrow"/>
        </w:rPr>
        <w:t xml:space="preserve"> list #21</w:t>
      </w:r>
      <w:r>
        <w:rPr>
          <w:rFonts w:ascii="Arial Narrow" w:hAnsi="Arial Narrow"/>
        </w:rPr>
        <w:t xml:space="preserve"> have new assignments</w:t>
      </w:r>
      <w:r w:rsidRPr="006036B9">
        <w:rPr>
          <w:rFonts w:ascii="Arial Narrow" w:hAnsi="Arial Narrow"/>
        </w:rPr>
        <w:t xml:space="preserve">.  </w:t>
      </w:r>
      <w:r>
        <w:rPr>
          <w:rFonts w:ascii="Arial Narrow" w:hAnsi="Arial Narrow"/>
        </w:rPr>
        <w:t xml:space="preserve">They have entered the “whole word” portion of the book.  The assignment consists of only two parts:  the list and ideas.  The assignment for the list is slightly different than prior lists—please look at the handout and directions.  There are no more sentences or analogies, but there is an “idea” section that requires thought and writing.  </w:t>
      </w:r>
      <w:r w:rsidRPr="006036B9">
        <w:rPr>
          <w:rFonts w:ascii="Arial Narrow" w:hAnsi="Arial Narrow"/>
        </w:rPr>
        <w:t xml:space="preserve">That information </w:t>
      </w:r>
      <w:r>
        <w:rPr>
          <w:rFonts w:ascii="Arial Narrow" w:hAnsi="Arial Narrow"/>
        </w:rPr>
        <w:t>has</w:t>
      </w:r>
      <w:r w:rsidRPr="006036B9">
        <w:rPr>
          <w:rFonts w:ascii="Arial Narrow" w:hAnsi="Arial Narrow"/>
        </w:rPr>
        <w:t xml:space="preserve"> </w:t>
      </w:r>
      <w:proofErr w:type="spellStart"/>
      <w:r w:rsidRPr="006036B9">
        <w:rPr>
          <w:rFonts w:ascii="Arial Narrow" w:hAnsi="Arial Narrow"/>
        </w:rPr>
        <w:t>b</w:t>
      </w:r>
      <w:r>
        <w:rPr>
          <w:rFonts w:ascii="Arial Narrow" w:hAnsi="Arial Narrow"/>
        </w:rPr>
        <w:t>en</w:t>
      </w:r>
      <w:r w:rsidRPr="006036B9">
        <w:rPr>
          <w:rFonts w:ascii="Arial Narrow" w:hAnsi="Arial Narrow"/>
        </w:rPr>
        <w:t>e</w:t>
      </w:r>
      <w:proofErr w:type="spellEnd"/>
      <w:r w:rsidRPr="006036B9">
        <w:rPr>
          <w:rFonts w:ascii="Arial Narrow" w:hAnsi="Arial Narrow"/>
        </w:rPr>
        <w:t xml:space="preserve"> given to them </w:t>
      </w:r>
      <w:r>
        <w:rPr>
          <w:rFonts w:ascii="Arial Narrow" w:hAnsi="Arial Narrow"/>
        </w:rPr>
        <w:t>and the guidelines are online</w:t>
      </w:r>
      <w:r w:rsidRPr="006036B9">
        <w:rPr>
          <w:rFonts w:ascii="Arial Narrow" w:hAnsi="Arial Narrow"/>
        </w:rPr>
        <w:t>.</w:t>
      </w:r>
    </w:p>
    <w:p w:rsidR="00606133" w:rsidRDefault="00606133" w:rsidP="00606133">
      <w:pPr>
        <w:ind w:firstLine="504"/>
        <w:rPr>
          <w:rFonts w:ascii="Arial Narrow" w:hAnsi="Arial Narrow"/>
        </w:rPr>
      </w:pPr>
      <w:r>
        <w:rPr>
          <w:rFonts w:ascii="Arial Narrow" w:hAnsi="Arial Narrow"/>
        </w:rPr>
        <w:t>W3 students on lists #1-20 have the same assignment as previously discussed (list, sentences, and analogies).</w:t>
      </w:r>
    </w:p>
    <w:p w:rsidR="006E25FA" w:rsidRDefault="004673CD" w:rsidP="006E25FA">
      <w:pPr>
        <w:pStyle w:val="BodyText2"/>
        <w:ind w:right="216"/>
        <w:rPr>
          <w:rFonts w:ascii="Arial" w:hAnsi="Arial" w:cs="Arial"/>
          <w:i/>
          <w:iCs/>
          <w:sz w:val="12"/>
          <w:szCs w:val="12"/>
          <w:highlight w:val="yellow"/>
        </w:rPr>
      </w:pPr>
      <w:r>
        <w:rPr>
          <w:rFonts w:ascii="Arial" w:hAnsi="Arial" w:cs="Arial"/>
          <w:i/>
          <w:iCs/>
          <w:noProof/>
          <w:sz w:val="12"/>
          <w:szCs w:val="12"/>
          <w:lang w:eastAsia="en-US"/>
        </w:rPr>
        <w:drawing>
          <wp:anchor distT="0" distB="0" distL="114300" distR="114300" simplePos="0" relativeHeight="251757568" behindDoc="0" locked="0" layoutInCell="1" allowOverlap="1">
            <wp:simplePos x="0" y="0"/>
            <wp:positionH relativeFrom="column">
              <wp:posOffset>2014855</wp:posOffset>
            </wp:positionH>
            <wp:positionV relativeFrom="paragraph">
              <wp:posOffset>23495</wp:posOffset>
            </wp:positionV>
            <wp:extent cx="1541145" cy="1100455"/>
            <wp:effectExtent l="25400" t="0" r="8255" b="0"/>
            <wp:wrapTight wrapText="bothSides">
              <wp:wrapPolygon edited="0">
                <wp:start x="-356" y="0"/>
                <wp:lineTo x="-356" y="21438"/>
                <wp:lineTo x="21716" y="21438"/>
                <wp:lineTo x="21716" y="0"/>
                <wp:lineTo x="-356"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41145" cy="1100455"/>
                    </a:xfrm>
                    <a:prstGeom prst="rect">
                      <a:avLst/>
                    </a:prstGeom>
                    <a:noFill/>
                    <a:ln w="9525">
                      <a:noFill/>
                      <a:miter lim="800000"/>
                      <a:headEnd/>
                      <a:tailEnd/>
                    </a:ln>
                  </pic:spPr>
                </pic:pic>
              </a:graphicData>
            </a:graphic>
          </wp:anchor>
        </w:drawing>
      </w:r>
    </w:p>
    <w:p w:rsidR="006619F2" w:rsidRPr="006E25FA" w:rsidRDefault="006B04E9" w:rsidP="006619F2">
      <w:pPr>
        <w:pStyle w:val="BodyText2"/>
        <w:ind w:right="216"/>
        <w:rPr>
          <w:rFonts w:ascii="Arial" w:hAnsi="Arial" w:cs="Arial"/>
          <w:i/>
          <w:iCs/>
          <w:sz w:val="12"/>
          <w:szCs w:val="12"/>
          <w:highlight w:val="yellow"/>
        </w:rPr>
      </w:pPr>
      <w:r>
        <w:rPr>
          <w:rFonts w:ascii="Times New Roman" w:hAnsi="Times New Roman"/>
          <w:b/>
          <w:bCs w:val="0"/>
          <w:iCs/>
          <w:caps/>
          <w:sz w:val="28"/>
        </w:rPr>
        <w:t>Detective Story</w:t>
      </w:r>
      <w:r w:rsidR="00FA7390" w:rsidRPr="00FA7390">
        <w:t xml:space="preserve"> </w:t>
      </w:r>
    </w:p>
    <w:p w:rsidR="00EE26AC" w:rsidRDefault="00E430AA" w:rsidP="006619F2">
      <w:pPr>
        <w:ind w:firstLine="504"/>
        <w:rPr>
          <w:rFonts w:ascii="Arial Narrow" w:hAnsi="Arial Narrow"/>
        </w:rPr>
      </w:pPr>
      <w:r>
        <w:rPr>
          <w:rFonts w:ascii="Arial Narrow" w:hAnsi="Arial Narrow"/>
        </w:rPr>
        <w:t xml:space="preserve">We </w:t>
      </w:r>
      <w:r w:rsidR="00B122F7">
        <w:rPr>
          <w:rFonts w:ascii="Arial Narrow" w:hAnsi="Arial Narrow"/>
        </w:rPr>
        <w:t>continue</w:t>
      </w:r>
      <w:r>
        <w:rPr>
          <w:rFonts w:ascii="Arial Narrow" w:hAnsi="Arial Narrow"/>
        </w:rPr>
        <w:t xml:space="preserve"> the process of writing our first significant piece, a detective story.  </w:t>
      </w:r>
      <w:r w:rsidR="00EE26AC">
        <w:rPr>
          <w:rFonts w:ascii="Arial Narrow" w:hAnsi="Arial Narrow"/>
        </w:rPr>
        <w:t>Students have created the protagonist (detective)</w:t>
      </w:r>
      <w:r w:rsidR="00B93037">
        <w:rPr>
          <w:rFonts w:ascii="Arial Narrow" w:hAnsi="Arial Narrow"/>
        </w:rPr>
        <w:t>,</w:t>
      </w:r>
      <w:r w:rsidR="00EE26AC">
        <w:rPr>
          <w:rFonts w:ascii="Arial Narrow" w:hAnsi="Arial Narrow"/>
        </w:rPr>
        <w:t xml:space="preserve"> antagonist (criminal)</w:t>
      </w:r>
      <w:r w:rsidR="00B93037">
        <w:rPr>
          <w:rFonts w:ascii="Arial Narrow" w:hAnsi="Arial Narrow"/>
        </w:rPr>
        <w:t>, crime and setting</w:t>
      </w:r>
      <w:r w:rsidR="006E25FA">
        <w:rPr>
          <w:rFonts w:ascii="Arial Narrow" w:hAnsi="Arial Narrow"/>
        </w:rPr>
        <w:t xml:space="preserve">, </w:t>
      </w:r>
      <w:r w:rsidR="00B122F7">
        <w:rPr>
          <w:rFonts w:ascii="Arial Narrow" w:hAnsi="Arial Narrow"/>
        </w:rPr>
        <w:t xml:space="preserve">plot outline, </w:t>
      </w:r>
      <w:r w:rsidR="006E25FA">
        <w:rPr>
          <w:rFonts w:ascii="Arial Narrow" w:hAnsi="Arial Narrow"/>
        </w:rPr>
        <w:t>the solution</w:t>
      </w:r>
      <w:r w:rsidR="00B122F7">
        <w:rPr>
          <w:rFonts w:ascii="Arial Narrow" w:hAnsi="Arial Narrow"/>
        </w:rPr>
        <w:t>,</w:t>
      </w:r>
      <w:r w:rsidR="006E25FA">
        <w:rPr>
          <w:rFonts w:ascii="Arial Narrow" w:hAnsi="Arial Narrow"/>
        </w:rPr>
        <w:t xml:space="preserve"> clues to embed in the story</w:t>
      </w:r>
      <w:r w:rsidR="00B122F7">
        <w:rPr>
          <w:rFonts w:ascii="Arial Narrow" w:hAnsi="Arial Narrow"/>
        </w:rPr>
        <w:t>, the exposition, the initial rising action</w:t>
      </w:r>
      <w:r w:rsidR="00B4578E">
        <w:rPr>
          <w:rFonts w:ascii="Arial Narrow" w:hAnsi="Arial Narrow"/>
        </w:rPr>
        <w:t>, and the middle of the rising action</w:t>
      </w:r>
      <w:r w:rsidR="00EE26AC">
        <w:rPr>
          <w:rFonts w:ascii="Arial Narrow" w:hAnsi="Arial Narrow"/>
        </w:rPr>
        <w:t>.</w:t>
      </w:r>
      <w:r w:rsidR="006E25FA">
        <w:rPr>
          <w:rFonts w:ascii="Arial Narrow" w:hAnsi="Arial Narrow"/>
        </w:rPr>
        <w:t xml:space="preserve">  Students </w:t>
      </w:r>
      <w:r w:rsidR="00B122F7">
        <w:rPr>
          <w:rFonts w:ascii="Arial Narrow" w:hAnsi="Arial Narrow"/>
        </w:rPr>
        <w:t xml:space="preserve">will work on the </w:t>
      </w:r>
      <w:r w:rsidR="00B4578E">
        <w:rPr>
          <w:rFonts w:ascii="Arial Narrow" w:hAnsi="Arial Narrow"/>
        </w:rPr>
        <w:t>end</w:t>
      </w:r>
      <w:r w:rsidR="00B122F7">
        <w:rPr>
          <w:rFonts w:ascii="Arial Narrow" w:hAnsi="Arial Narrow"/>
        </w:rPr>
        <w:t xml:space="preserve"> of their rising action and have an edited and revised copy</w:t>
      </w:r>
      <w:r w:rsidR="00EE26AC">
        <w:rPr>
          <w:rFonts w:ascii="Arial Narrow" w:hAnsi="Arial Narrow"/>
        </w:rPr>
        <w:t xml:space="preserve"> by Thursd</w:t>
      </w:r>
      <w:r w:rsidR="00B93037">
        <w:rPr>
          <w:rFonts w:ascii="Arial Narrow" w:hAnsi="Arial Narrow"/>
        </w:rPr>
        <w:t>ay</w:t>
      </w:r>
      <w:r w:rsidR="00EE26AC">
        <w:rPr>
          <w:rFonts w:ascii="Arial Narrow" w:hAnsi="Arial Narrow"/>
        </w:rPr>
        <w:t xml:space="preserve"> of this week (</w:t>
      </w:r>
      <w:r w:rsidR="00B122F7">
        <w:rPr>
          <w:rFonts w:ascii="Arial Narrow" w:hAnsi="Arial Narrow"/>
        </w:rPr>
        <w:t>11</w:t>
      </w:r>
      <w:r w:rsidR="00EE26AC">
        <w:rPr>
          <w:rFonts w:ascii="Arial Narrow" w:hAnsi="Arial Narrow"/>
        </w:rPr>
        <w:t>/</w:t>
      </w:r>
      <w:r w:rsidR="00B4578E">
        <w:rPr>
          <w:rFonts w:ascii="Arial Narrow" w:hAnsi="Arial Narrow"/>
        </w:rPr>
        <w:t>21</w:t>
      </w:r>
      <w:r w:rsidR="00EE26AC">
        <w:rPr>
          <w:rFonts w:ascii="Arial Narrow" w:hAnsi="Arial Narrow"/>
        </w:rPr>
        <w:t>).</w:t>
      </w:r>
    </w:p>
    <w:p w:rsidR="00E430AA" w:rsidRDefault="00E430AA" w:rsidP="00267619">
      <w:pPr>
        <w:ind w:firstLine="446"/>
        <w:rPr>
          <w:rFonts w:ascii="Arial Narrow" w:hAnsi="Arial Narrow"/>
        </w:rPr>
      </w:pPr>
      <w:r>
        <w:rPr>
          <w:rFonts w:ascii="Arial Narrow" w:hAnsi="Arial Narrow"/>
        </w:rPr>
        <w:t>We will be working on:</w:t>
      </w:r>
      <w:r w:rsidR="00DE6B0C" w:rsidRPr="00DE6B0C">
        <w:t xml:space="preserve"> </w:t>
      </w:r>
    </w:p>
    <w:p w:rsidR="00E430AA" w:rsidRPr="00E430AA" w:rsidRDefault="00E430AA" w:rsidP="006619F2">
      <w:pPr>
        <w:ind w:firstLine="504"/>
        <w:rPr>
          <w:rFonts w:ascii="Arial Narrow" w:hAnsi="Arial Narrow"/>
          <w:sz w:val="12"/>
          <w:szCs w:val="12"/>
        </w:rPr>
      </w:pPr>
    </w:p>
    <w:p w:rsidR="00610365" w:rsidRDefault="00610365" w:rsidP="00610365">
      <w:pPr>
        <w:pStyle w:val="ListParagraph"/>
        <w:numPr>
          <w:ilvl w:val="0"/>
          <w:numId w:val="12"/>
        </w:numPr>
        <w:ind w:left="720"/>
        <w:rPr>
          <w:rFonts w:ascii="Arial Narrow" w:hAnsi="Arial Narrow"/>
          <w:lang w:eastAsia="en-US"/>
        </w:rPr>
      </w:pPr>
      <w:r w:rsidRPr="00CE3CB3">
        <w:rPr>
          <w:rFonts w:ascii="Arial Narrow" w:hAnsi="Arial Narrow"/>
          <w:lang w:eastAsia="en-US"/>
        </w:rPr>
        <w:t>Introduce the suspects and witnesses. (</w:t>
      </w:r>
      <w:proofErr w:type="spellStart"/>
      <w:proofErr w:type="gramStart"/>
      <w:r w:rsidRPr="00CE3CB3">
        <w:rPr>
          <w:rFonts w:ascii="Arial Narrow" w:hAnsi="Arial Narrow"/>
          <w:lang w:eastAsia="en-US"/>
        </w:rPr>
        <w:t>eg</w:t>
      </w:r>
      <w:proofErr w:type="spellEnd"/>
      <w:proofErr w:type="gramEnd"/>
      <w:r w:rsidRPr="00CE3CB3">
        <w:rPr>
          <w:rFonts w:ascii="Arial Narrow" w:hAnsi="Arial Narrow"/>
          <w:lang w:eastAsia="en-US"/>
        </w:rPr>
        <w:t>. Annie entered the office. She was a tall woman with thin legs and hands. Her face looks like a diamond...). Be sure to give the reader a vivid picture of each one.</w:t>
      </w:r>
    </w:p>
    <w:p w:rsidR="00610365" w:rsidRPr="00610365" w:rsidRDefault="00610365" w:rsidP="00610365">
      <w:pPr>
        <w:pStyle w:val="BodyText2"/>
        <w:ind w:right="216"/>
        <w:rPr>
          <w:rFonts w:ascii="Arial" w:hAnsi="Arial" w:cs="Arial"/>
          <w:iCs/>
          <w:sz w:val="12"/>
          <w:szCs w:val="12"/>
          <w:highlight w:val="yellow"/>
        </w:rPr>
      </w:pPr>
    </w:p>
    <w:p w:rsidR="00610365" w:rsidRDefault="00610365" w:rsidP="00610365">
      <w:pPr>
        <w:pStyle w:val="ListParagraph"/>
        <w:numPr>
          <w:ilvl w:val="0"/>
          <w:numId w:val="12"/>
        </w:numPr>
        <w:ind w:left="720"/>
        <w:rPr>
          <w:rFonts w:ascii="Arial Narrow" w:hAnsi="Arial Narrow"/>
          <w:lang w:eastAsia="en-US"/>
        </w:rPr>
      </w:pPr>
      <w:r w:rsidRPr="00CE3CB3">
        <w:rPr>
          <w:rFonts w:ascii="Arial Narrow" w:hAnsi="Arial Narrow"/>
          <w:lang w:eastAsia="en-US"/>
        </w:rPr>
        <w:t>Build suspense. The more suspense you put, the more interesting the story will be. Make the protagonist get stuck in a couple of impossible-seeming situations and obstacles. Don't make the mystery too easy to solve!</w:t>
      </w:r>
    </w:p>
    <w:p w:rsidR="00610365" w:rsidRPr="00610365" w:rsidRDefault="00610365" w:rsidP="00610365">
      <w:pPr>
        <w:pStyle w:val="BodyText2"/>
        <w:ind w:right="216"/>
        <w:rPr>
          <w:rFonts w:ascii="Arial" w:hAnsi="Arial" w:cs="Arial"/>
          <w:iCs/>
          <w:sz w:val="12"/>
          <w:szCs w:val="12"/>
          <w:highlight w:val="yellow"/>
        </w:rPr>
      </w:pPr>
    </w:p>
    <w:p w:rsidR="00610365" w:rsidRDefault="00343B77" w:rsidP="00610365">
      <w:pPr>
        <w:pStyle w:val="ListParagraph"/>
        <w:numPr>
          <w:ilvl w:val="0"/>
          <w:numId w:val="12"/>
        </w:numPr>
        <w:ind w:left="720"/>
        <w:rPr>
          <w:rFonts w:ascii="Arial Narrow" w:hAnsi="Arial Narrow"/>
          <w:lang w:eastAsia="en-US"/>
        </w:rPr>
      </w:pPr>
      <w:r>
        <w:rPr>
          <w:rFonts w:ascii="Times New Roman" w:hAnsi="Times New Roman"/>
          <w:b/>
          <w:bCs/>
          <w:iCs/>
          <w:caps/>
          <w:noProof/>
          <w:sz w:val="28"/>
          <w:lang w:eastAsia="en-US"/>
        </w:rPr>
        <w:drawing>
          <wp:anchor distT="0" distB="0" distL="114300" distR="114300" simplePos="0" relativeHeight="251766784" behindDoc="0" locked="0" layoutInCell="1" allowOverlap="1">
            <wp:simplePos x="0" y="0"/>
            <wp:positionH relativeFrom="column">
              <wp:posOffset>1991995</wp:posOffset>
            </wp:positionH>
            <wp:positionV relativeFrom="paragraph">
              <wp:posOffset>584200</wp:posOffset>
            </wp:positionV>
            <wp:extent cx="1605280" cy="1178560"/>
            <wp:effectExtent l="0" t="0" r="0" b="0"/>
            <wp:wrapThrough wrapText="bothSides">
              <wp:wrapPolygon edited="0">
                <wp:start x="0" y="0"/>
                <wp:lineTo x="0" y="20948"/>
                <wp:lineTo x="21190" y="20948"/>
                <wp:lineTo x="211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75" t="5556" r="2975" b="2380"/>
                    <a:stretch>
                      <a:fillRect/>
                    </a:stretch>
                  </pic:blipFill>
                  <pic:spPr bwMode="auto">
                    <a:xfrm>
                      <a:off x="0" y="0"/>
                      <a:ext cx="1605280" cy="1178560"/>
                    </a:xfrm>
                    <a:prstGeom prst="rect">
                      <a:avLst/>
                    </a:prstGeom>
                    <a:noFill/>
                    <a:ln>
                      <a:noFill/>
                    </a:ln>
                  </pic:spPr>
                </pic:pic>
              </a:graphicData>
            </a:graphic>
          </wp:anchor>
        </w:drawing>
      </w:r>
      <w:r w:rsidR="00610365" w:rsidRPr="00CE3CB3">
        <w:rPr>
          <w:rFonts w:ascii="Arial Narrow" w:hAnsi="Arial Narrow"/>
          <w:lang w:eastAsia="en-US"/>
        </w:rPr>
        <w:t>Read some mystery books to get more ideas. There are plenty at your library, or if you are seriously taking up mystery writing, you should buy a good collection of mystery books.</w:t>
      </w:r>
    </w:p>
    <w:p w:rsidR="006619F2" w:rsidRPr="00610365" w:rsidRDefault="006619F2" w:rsidP="006619F2">
      <w:pPr>
        <w:pStyle w:val="BodyText2"/>
        <w:ind w:right="216"/>
        <w:rPr>
          <w:rFonts w:ascii="Arial" w:hAnsi="Arial" w:cs="Arial"/>
          <w:iCs/>
          <w:sz w:val="12"/>
          <w:szCs w:val="12"/>
          <w:highlight w:val="yellow"/>
        </w:rPr>
      </w:pPr>
    </w:p>
    <w:p w:rsidR="006619F2" w:rsidRPr="00DA448D" w:rsidRDefault="006736BB" w:rsidP="006619F2">
      <w:pPr>
        <w:ind w:right="216"/>
        <w:rPr>
          <w:sz w:val="22"/>
          <w:szCs w:val="22"/>
        </w:rPr>
      </w:pPr>
      <w:r w:rsidRPr="006736BB">
        <w:rPr>
          <w:rFonts w:ascii="Arial" w:hAnsi="Arial"/>
          <w:i/>
          <w:noProof/>
          <w:sz w:val="12"/>
          <w:szCs w:val="12"/>
          <w:lang w:eastAsia="en-US"/>
        </w:rPr>
        <w:pict>
          <v:line id="Line 89" o:spid="_x0000_s1037" style="position:absolute;flip:y;z-index:25165004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w:r>
      <w:r w:rsidR="006619F2" w:rsidRPr="00DA448D">
        <w:rPr>
          <w:sz w:val="22"/>
          <w:szCs w:val="22"/>
        </w:rPr>
        <w:t>♠</w:t>
      </w:r>
    </w:p>
    <w:p w:rsidR="006619F2" w:rsidRDefault="006619F2" w:rsidP="006619F2">
      <w:pPr>
        <w:pStyle w:val="BodyText2"/>
        <w:ind w:right="216"/>
        <w:rPr>
          <w:rFonts w:ascii="Arial" w:hAnsi="Arial" w:cs="Arial"/>
          <w:i/>
          <w:iCs/>
          <w:sz w:val="12"/>
          <w:szCs w:val="12"/>
          <w:highlight w:val="yellow"/>
        </w:rPr>
      </w:pPr>
    </w:p>
    <w:p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B4578E">
        <w:rPr>
          <w:rFonts w:ascii="Times New Roman" w:hAnsi="Times New Roman"/>
          <w:b/>
          <w:bCs w:val="0"/>
          <w:iCs/>
          <w:caps/>
          <w:sz w:val="28"/>
        </w:rPr>
        <w:t>6</w:t>
      </w:r>
    </w:p>
    <w:p w:rsidR="00DE6B0C" w:rsidRPr="00414B6B" w:rsidRDefault="00414B6B" w:rsidP="00414B6B">
      <w:pPr>
        <w:pStyle w:val="BodyTextIndent"/>
        <w:ind w:firstLine="504"/>
        <w:rPr>
          <w:rFonts w:ascii="Arial Narrow" w:hAnsi="Arial Narrow"/>
          <w:szCs w:val="21"/>
        </w:rPr>
      </w:pPr>
      <w:r>
        <w:rPr>
          <w:rFonts w:ascii="Arial Narrow" w:hAnsi="Arial Narrow"/>
          <w:szCs w:val="21"/>
        </w:rPr>
        <w:t>Presentations take place this week.  Hopefully, students will present news items Monday through Friday (11/18-22).  M</w:t>
      </w:r>
      <w:r w:rsidRPr="006E760A">
        <w:rPr>
          <w:rFonts w:ascii="Arial Narrow" w:hAnsi="Arial Narrow"/>
          <w:szCs w:val="21"/>
        </w:rPr>
        <w:t xml:space="preserve">issing or make-up presentations will take place </w:t>
      </w:r>
      <w:r>
        <w:rPr>
          <w:rFonts w:ascii="Arial Narrow" w:hAnsi="Arial Narrow"/>
          <w:szCs w:val="21"/>
        </w:rPr>
        <w:t>the next Monday</w:t>
      </w:r>
      <w:r w:rsidRPr="006E760A">
        <w:rPr>
          <w:rFonts w:ascii="Arial Narrow" w:hAnsi="Arial Narrow"/>
          <w:szCs w:val="21"/>
        </w:rPr>
        <w:t xml:space="preserve"> </w:t>
      </w:r>
      <w:r>
        <w:rPr>
          <w:rFonts w:ascii="Arial Narrow" w:hAnsi="Arial Narrow"/>
          <w:szCs w:val="21"/>
        </w:rPr>
        <w:t xml:space="preserve">we have school </w:t>
      </w:r>
      <w:r w:rsidRPr="006E760A">
        <w:rPr>
          <w:rFonts w:ascii="Arial Narrow" w:hAnsi="Arial Narrow"/>
          <w:szCs w:val="21"/>
        </w:rPr>
        <w:t>(</w:t>
      </w:r>
      <w:r>
        <w:rPr>
          <w:rFonts w:ascii="Arial Narrow" w:hAnsi="Arial Narrow"/>
          <w:szCs w:val="21"/>
        </w:rPr>
        <w:t>12</w:t>
      </w:r>
      <w:r w:rsidRPr="006E760A">
        <w:rPr>
          <w:rFonts w:ascii="Arial Narrow" w:hAnsi="Arial Narrow"/>
          <w:szCs w:val="21"/>
        </w:rPr>
        <w:t>/</w:t>
      </w:r>
      <w:r>
        <w:rPr>
          <w:rFonts w:ascii="Arial Narrow" w:hAnsi="Arial Narrow"/>
          <w:szCs w:val="21"/>
        </w:rPr>
        <w:t>2)</w:t>
      </w:r>
      <w:r w:rsidRPr="00414B6B">
        <w:rPr>
          <w:rFonts w:ascii="Arial Narrow" w:hAnsi="Arial Narrow"/>
          <w:szCs w:val="21"/>
        </w:rPr>
        <w:t xml:space="preserve"> </w:t>
      </w:r>
      <w:r>
        <w:rPr>
          <w:rFonts w:ascii="Arial Narrow" w:hAnsi="Arial Narrow"/>
          <w:szCs w:val="21"/>
        </w:rPr>
        <w:t xml:space="preserve">—a bit problematic due to Thanksgiving break and the “out of sight, out of mind” principle of life.  </w:t>
      </w:r>
      <w:r w:rsidR="00DE6B0C" w:rsidRPr="00DE6B0C">
        <w:rPr>
          <w:rFonts w:ascii="Arial Narrow" w:hAnsi="Arial Narrow"/>
          <w:noProof/>
          <w:szCs w:val="24"/>
          <w:lang w:eastAsia="en-US"/>
        </w:rPr>
        <w:t xml:space="preserve">The </w:t>
      </w:r>
      <w:r>
        <w:rPr>
          <w:rFonts w:ascii="Arial Narrow" w:hAnsi="Arial Narrow"/>
          <w:noProof/>
          <w:szCs w:val="24"/>
          <w:lang w:eastAsia="en-US"/>
        </w:rPr>
        <w:t>individual</w:t>
      </w:r>
      <w:r w:rsidR="00DE6B0C" w:rsidRPr="00DE6B0C">
        <w:rPr>
          <w:rFonts w:ascii="Arial Narrow" w:hAnsi="Arial Narrow"/>
          <w:noProof/>
          <w:szCs w:val="24"/>
          <w:lang w:eastAsia="en-US"/>
        </w:rPr>
        <w:t xml:space="preserve"> current event quiz is Friday (</w:t>
      </w:r>
      <w:r>
        <w:rPr>
          <w:rFonts w:ascii="Arial Narrow" w:hAnsi="Arial Narrow"/>
          <w:noProof/>
          <w:szCs w:val="24"/>
          <w:lang w:eastAsia="en-US"/>
        </w:rPr>
        <w:t>12</w:t>
      </w:r>
      <w:r w:rsidR="00DE6B0C" w:rsidRPr="00DE6B0C">
        <w:rPr>
          <w:rFonts w:ascii="Arial Narrow" w:hAnsi="Arial Narrow"/>
          <w:noProof/>
          <w:szCs w:val="24"/>
          <w:lang w:eastAsia="en-US"/>
        </w:rPr>
        <w:t>/</w:t>
      </w:r>
      <w:r>
        <w:rPr>
          <w:rFonts w:ascii="Arial Narrow" w:hAnsi="Arial Narrow"/>
          <w:noProof/>
          <w:szCs w:val="24"/>
          <w:lang w:eastAsia="en-US"/>
        </w:rPr>
        <w:t>6</w:t>
      </w:r>
      <w:r w:rsidR="00DE6B0C">
        <w:rPr>
          <w:rFonts w:ascii="Arial Narrow" w:hAnsi="Arial Narrow"/>
          <w:noProof/>
          <w:szCs w:val="24"/>
          <w:lang w:eastAsia="en-US"/>
        </w:rPr>
        <w:t>)</w:t>
      </w:r>
      <w:r w:rsidR="00E810FB">
        <w:rPr>
          <w:rFonts w:ascii="Arial Narrow" w:hAnsi="Arial Narrow"/>
          <w:noProof/>
          <w:szCs w:val="24"/>
          <w:lang w:eastAsia="en-US"/>
        </w:rPr>
        <w:t xml:space="preserve"> and it will contain questions about our short stories</w:t>
      </w:r>
      <w:r w:rsidR="00DE6B0C">
        <w:rPr>
          <w:rFonts w:ascii="Arial Narrow" w:hAnsi="Arial Narrow"/>
          <w:noProof/>
          <w:szCs w:val="24"/>
          <w:lang w:eastAsia="en-US"/>
        </w:rPr>
        <w:t>.</w:t>
      </w:r>
    </w:p>
    <w:p w:rsidR="00343B77" w:rsidRDefault="00343B77" w:rsidP="00DE6B0C">
      <w:pPr>
        <w:pStyle w:val="BodyTextIndent"/>
        <w:ind w:firstLine="504"/>
        <w:rPr>
          <w:rFonts w:ascii="Arial Narrow" w:hAnsi="Arial Narrow"/>
          <w:szCs w:val="21"/>
        </w:rPr>
      </w:pPr>
      <w:r>
        <w:rPr>
          <w:rFonts w:ascii="Arial Narrow" w:hAnsi="Arial Narrow"/>
          <w:szCs w:val="21"/>
        </w:rPr>
        <w:t xml:space="preserve">We continue with the same format of presentation throughout the first semester, and then change the type and style of presentation during the second semester.  Students still need to prepare a news item (of </w:t>
      </w:r>
      <w:r>
        <w:rPr>
          <w:rFonts w:ascii="Arial Narrow" w:hAnsi="Arial Narrow"/>
          <w:b/>
          <w:szCs w:val="21"/>
        </w:rPr>
        <w:t>at least</w:t>
      </w:r>
      <w:r>
        <w:rPr>
          <w:rFonts w:ascii="Arial Narrow" w:hAnsi="Arial Narrow"/>
          <w:szCs w:val="21"/>
        </w:rPr>
        <w:t xml:space="preserve"> ten or more newspaper paragraphs) prior to class.  I examine completed summaries at the beginning of class—mainly to provide quick feedback, pronunciation clues, and to partner those who did the same article for a shared presentation.  Students then make a thirty to forty-five second presentation to the class and locate the news item on the map.</w:t>
      </w:r>
    </w:p>
    <w:p w:rsidR="00DE6B0C" w:rsidRPr="00DE6B0C" w:rsidRDefault="00B823CE" w:rsidP="00DE6B0C">
      <w:pPr>
        <w:pStyle w:val="BodyTextIndent"/>
        <w:ind w:firstLine="504"/>
        <w:rPr>
          <w:rFonts w:ascii="Arial Narrow" w:hAnsi="Arial Narrow"/>
          <w:noProof/>
          <w:szCs w:val="24"/>
          <w:lang w:eastAsia="en-US"/>
        </w:rPr>
      </w:pPr>
      <w:r>
        <w:rPr>
          <w:b/>
          <w:bCs/>
          <w:iCs/>
          <w:caps/>
          <w:noProof/>
          <w:sz w:val="28"/>
          <w:lang w:eastAsia="en-US"/>
        </w:rPr>
        <w:drawing>
          <wp:anchor distT="0" distB="0" distL="114300" distR="114300" simplePos="0" relativeHeight="251767808" behindDoc="0" locked="0" layoutInCell="1" allowOverlap="1">
            <wp:simplePos x="0" y="0"/>
            <wp:positionH relativeFrom="column">
              <wp:posOffset>1829435</wp:posOffset>
            </wp:positionH>
            <wp:positionV relativeFrom="paragraph">
              <wp:posOffset>1301750</wp:posOffset>
            </wp:positionV>
            <wp:extent cx="1737360" cy="1158240"/>
            <wp:effectExtent l="0" t="0" r="0" b="0"/>
            <wp:wrapThrough wrapText="bothSides">
              <wp:wrapPolygon edited="0">
                <wp:start x="0" y="0"/>
                <wp:lineTo x="0" y="21316"/>
                <wp:lineTo x="21158" y="21316"/>
                <wp:lineTo x="2115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7360" cy="1158240"/>
                    </a:xfrm>
                    <a:prstGeom prst="rect">
                      <a:avLst/>
                    </a:prstGeom>
                    <a:noFill/>
                    <a:ln>
                      <a:noFill/>
                    </a:ln>
                  </pic:spPr>
                </pic:pic>
              </a:graphicData>
            </a:graphic>
          </wp:anchor>
        </w:drawing>
      </w:r>
      <w:r w:rsidR="00DE6B0C" w:rsidRPr="00DE6B0C">
        <w:rPr>
          <w:rFonts w:ascii="Arial Narrow" w:hAnsi="Arial Narrow"/>
          <w:noProof/>
          <w:szCs w:val="24"/>
          <w:lang w:eastAsia="en-US"/>
        </w:rPr>
        <w:t xml:space="preserve">The quiz will contain questions about the most significant/interesting news items presented in the last two weeks.  The quiz is </w:t>
      </w:r>
      <w:r w:rsidR="00414B6B">
        <w:rPr>
          <w:rFonts w:ascii="Arial Narrow" w:hAnsi="Arial Narrow"/>
          <w:noProof/>
          <w:szCs w:val="24"/>
          <w:lang w:eastAsia="en-US"/>
        </w:rPr>
        <w:t xml:space="preserve">an individual </w:t>
      </w:r>
      <w:r w:rsidR="00610365">
        <w:rPr>
          <w:rFonts w:ascii="Arial Narrow" w:hAnsi="Arial Narrow"/>
          <w:noProof/>
          <w:szCs w:val="24"/>
          <w:lang w:eastAsia="en-US"/>
        </w:rPr>
        <w:t>quiz</w:t>
      </w:r>
      <w:r w:rsidR="00DE6B0C" w:rsidRPr="00DE6B0C">
        <w:rPr>
          <w:rFonts w:ascii="Arial Narrow" w:hAnsi="Arial Narrow"/>
          <w:noProof/>
          <w:szCs w:val="24"/>
          <w:lang w:eastAsia="en-US"/>
        </w:rPr>
        <w:t xml:space="preserve">.  Students </w:t>
      </w:r>
      <w:r w:rsidR="00414B6B">
        <w:rPr>
          <w:rFonts w:ascii="Arial Narrow" w:hAnsi="Arial Narrow"/>
          <w:noProof/>
          <w:szCs w:val="24"/>
          <w:lang w:eastAsia="en-US"/>
        </w:rPr>
        <w:t>read the questions and determine the best choice from the list of possibilities</w:t>
      </w:r>
      <w:r w:rsidR="00DE6B0C" w:rsidRPr="00DE6B0C">
        <w:rPr>
          <w:rFonts w:ascii="Arial Narrow" w:hAnsi="Arial Narrow"/>
          <w:noProof/>
          <w:szCs w:val="24"/>
          <w:lang w:eastAsia="en-US"/>
        </w:rPr>
        <w:t xml:space="preserve">.  I </w:t>
      </w:r>
      <w:r w:rsidR="00610365">
        <w:rPr>
          <w:rFonts w:ascii="Arial Narrow" w:hAnsi="Arial Narrow"/>
          <w:noProof/>
          <w:szCs w:val="24"/>
          <w:lang w:eastAsia="en-US"/>
        </w:rPr>
        <w:t>emphasize</w:t>
      </w:r>
      <w:r w:rsidR="00DE6B0C" w:rsidRPr="00DE6B0C">
        <w:rPr>
          <w:rFonts w:ascii="Arial Narrow" w:hAnsi="Arial Narrow"/>
          <w:noProof/>
          <w:szCs w:val="24"/>
          <w:lang w:eastAsia="en-US"/>
        </w:rPr>
        <w:t xml:space="preserve"> the key phrases in the question to help the students (ie:  </w:t>
      </w:r>
      <w:r w:rsidR="00DE6B0C" w:rsidRPr="00DE6B0C">
        <w:rPr>
          <w:rFonts w:ascii="Arial Narrow" w:hAnsi="Arial Narrow"/>
          <w:b/>
          <w:noProof/>
          <w:szCs w:val="24"/>
          <w:lang w:eastAsia="en-US"/>
        </w:rPr>
        <w:t>what country</w:t>
      </w:r>
      <w:r w:rsidR="00DE6B0C" w:rsidRPr="00DE6B0C">
        <w:rPr>
          <w:rFonts w:ascii="Arial Narrow" w:hAnsi="Arial Narrow"/>
          <w:noProof/>
          <w:szCs w:val="24"/>
          <w:lang w:eastAsia="en-US"/>
        </w:rPr>
        <w:t>).  Included with the quiz, but scored as a “Reading” grade, will be questions on the short stories we have been reading.</w:t>
      </w:r>
    </w:p>
    <w:p w:rsidR="006619F2" w:rsidRPr="00EC733E" w:rsidRDefault="006619F2" w:rsidP="004800ED">
      <w:pPr>
        <w:pStyle w:val="BodyTextIndent"/>
        <w:ind w:firstLine="504"/>
        <w:rPr>
          <w:rFonts w:ascii="Arial" w:hAnsi="Arial" w:cs="Arial"/>
          <w:iCs/>
          <w:sz w:val="12"/>
          <w:szCs w:val="12"/>
          <w:highlight w:val="yellow"/>
        </w:rPr>
      </w:pPr>
    </w:p>
    <w:p w:rsidR="006619F2" w:rsidRPr="006C1FDB" w:rsidRDefault="00670429" w:rsidP="006619F2">
      <w:pPr>
        <w:pStyle w:val="BodyText2"/>
        <w:ind w:right="216"/>
        <w:rPr>
          <w:rFonts w:ascii="Times New Roman" w:hAnsi="Times New Roman"/>
          <w:b/>
          <w:bCs w:val="0"/>
          <w:iCs/>
          <w:caps/>
          <w:sz w:val="28"/>
        </w:rPr>
      </w:pPr>
      <w:r>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rsidR="00EC733E" w:rsidRDefault="00414B6B" w:rsidP="004673CD">
      <w:pPr>
        <w:ind w:firstLine="504"/>
        <w:rPr>
          <w:rFonts w:ascii="Arial Narrow" w:hAnsi="Arial Narrow"/>
        </w:rPr>
      </w:pPr>
      <w:r>
        <w:rPr>
          <w:rFonts w:ascii="Arial Narrow" w:hAnsi="Arial Narrow"/>
        </w:rPr>
        <w:t>The first part</w:t>
      </w:r>
      <w:r w:rsidR="008E79F5" w:rsidRPr="006149ED">
        <w:rPr>
          <w:rFonts w:ascii="Arial Narrow" w:hAnsi="Arial Narrow"/>
        </w:rPr>
        <w:t xml:space="preserve"> of the week will be spent </w:t>
      </w:r>
      <w:r>
        <w:rPr>
          <w:rFonts w:ascii="Arial Narrow" w:hAnsi="Arial Narrow"/>
        </w:rPr>
        <w:t>finalizing</w:t>
      </w:r>
      <w:r w:rsidR="004673CD">
        <w:rPr>
          <w:rFonts w:ascii="Arial Narrow" w:hAnsi="Arial Narrow"/>
        </w:rPr>
        <w:t xml:space="preserve"> the diary or journal entry(</w:t>
      </w:r>
      <w:proofErr w:type="spellStart"/>
      <w:r w:rsidR="004673CD">
        <w:rPr>
          <w:rFonts w:ascii="Arial Narrow" w:hAnsi="Arial Narrow"/>
        </w:rPr>
        <w:t>ies</w:t>
      </w:r>
      <w:proofErr w:type="spellEnd"/>
      <w:r w:rsidR="004673CD">
        <w:rPr>
          <w:rFonts w:ascii="Arial Narrow" w:hAnsi="Arial Narrow"/>
        </w:rPr>
        <w:t>)</w:t>
      </w:r>
      <w:r w:rsidR="008E79F5" w:rsidRPr="006149ED">
        <w:rPr>
          <w:rFonts w:ascii="Arial Narrow" w:hAnsi="Arial Narrow"/>
        </w:rPr>
        <w:t xml:space="preserve">.  </w:t>
      </w:r>
      <w:r w:rsidR="004673CD">
        <w:rPr>
          <w:rFonts w:ascii="Arial Narrow" w:hAnsi="Arial Narrow"/>
        </w:rPr>
        <w:t>The</w:t>
      </w:r>
      <w:r w:rsidR="00EC733E">
        <w:rPr>
          <w:rFonts w:ascii="Arial Narrow" w:hAnsi="Arial Narrow"/>
        </w:rPr>
        <w:t xml:space="preserve"> “paper</w:t>
      </w:r>
      <w:r w:rsidR="004673CD">
        <w:rPr>
          <w:rFonts w:ascii="Arial Narrow" w:hAnsi="Arial Narrow"/>
        </w:rPr>
        <w:t xml:space="preserve">” that students will be writing is a </w:t>
      </w:r>
      <w:r w:rsidR="00EC733E">
        <w:rPr>
          <w:rFonts w:ascii="Arial Narrow" w:hAnsi="Arial Narrow"/>
        </w:rPr>
        <w:t xml:space="preserve">2-3 day vivid diary entry from a fictional member of the exploration team.  </w:t>
      </w:r>
      <w:r w:rsidR="004673CD">
        <w:rPr>
          <w:rFonts w:ascii="Arial Narrow" w:hAnsi="Arial Narrow"/>
        </w:rPr>
        <w:t>The diary needs to have historically accurate details and description</w:t>
      </w:r>
      <w:r w:rsidR="00C76A43">
        <w:rPr>
          <w:rFonts w:ascii="Arial Narrow" w:hAnsi="Arial Narrow"/>
        </w:rPr>
        <w:t xml:space="preserve"> and not just a telling (list) of generic events that could apply to any time period</w:t>
      </w:r>
      <w:r w:rsidR="00EC733E">
        <w:rPr>
          <w:rFonts w:ascii="Arial Narrow" w:hAnsi="Arial Narrow"/>
        </w:rPr>
        <w:t>.</w:t>
      </w:r>
    </w:p>
    <w:p w:rsidR="00A20DDF" w:rsidRPr="00B823CE" w:rsidRDefault="006736BB" w:rsidP="00B823CE">
      <w:pPr>
        <w:ind w:firstLine="504"/>
        <w:rPr>
          <w:rFonts w:ascii="Arial Narrow" w:hAnsi="Arial Narrow"/>
        </w:rPr>
        <w:sectPr w:rsidR="00A20DDF" w:rsidRPr="00B823CE">
          <w:type w:val="continuous"/>
          <w:pgSz w:w="12240" w:h="15840"/>
          <w:pgMar w:top="360" w:right="450" w:bottom="360" w:left="360" w:header="288" w:footer="288" w:gutter="0"/>
          <w:cols w:num="2" w:space="360"/>
          <w:docGrid w:linePitch="360"/>
        </w:sectPr>
      </w:pPr>
      <w:r w:rsidRPr="006736BB">
        <w:rPr>
          <w:noProof/>
          <w:lang w:eastAsia="en-US"/>
        </w:rPr>
        <w:pict>
          <v:shapetype id="_x0000_t202" coordsize="21600,21600" o:spt="202" path="m0,0l0,21600,21600,21600,21600,0xe">
            <v:stroke joinstyle="miter"/>
            <v:path gradientshapeok="t" o:connecttype="rect"/>
          </v:shapetype>
          <v:shape id="Text Box 28" o:spid="_x0000_s1036" type="#_x0000_t202" style="position:absolute;left:0;text-align:left;margin-left:-6.7pt;margin-top:39.05pt;width:20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" filled="f" stroked="f">
            <v:path arrowok="t"/>
            <v:textbox>
              <w:txbxContent>
                <w:p w:rsidR="00B4578E" w:rsidRDefault="00B4578E">
                  <w:r>
                    <w:rPr>
                      <w:sz w:val="22"/>
                    </w:rPr>
                    <w:t>♠</w:t>
                  </w:r>
                </w:p>
              </w:txbxContent>
            </v:textbox>
          </v:shape>
        </w:pict>
      </w:r>
      <w:r w:rsidR="008E79F5" w:rsidRPr="006149ED">
        <w:rPr>
          <w:rFonts w:ascii="Arial Narrow" w:hAnsi="Arial Narrow"/>
        </w:rPr>
        <w:t>Please review the research paper guidelines that were distributed to students or access it online at my HISTORY web page.</w:t>
      </w:r>
    </w:p>
    <w:p w:rsidR="006619F2" w:rsidRDefault="006619F2">
      <w:pPr>
        <w:sectPr w:rsidR="006619F2">
          <w:type w:val="continuous"/>
          <w:pgSz w:w="12240" w:h="15840"/>
          <w:pgMar w:top="360" w:right="360" w:bottom="360" w:left="360" w:header="288" w:footer="288" w:gutter="0"/>
          <w:docGrid w:linePitch="360"/>
        </w:sectPr>
      </w:pPr>
    </w:p>
    <w:p w:rsidR="006619F2" w:rsidRDefault="006619F2" w:rsidP="006619F2">
      <w:pPr>
        <w:rPr>
          <w:b/>
        </w:rPr>
      </w:pPr>
      <w:bookmarkStart w:id="0" w:name="_GoBack"/>
      <w:bookmarkEnd w:id="0"/>
      <w:r>
        <w:t xml:space="preserve">Planner </w:t>
      </w:r>
      <w:r w:rsidR="004B236F">
        <w:rPr>
          <w:b/>
        </w:rPr>
        <w:t>November</w:t>
      </w:r>
      <w:r>
        <w:rPr>
          <w:b/>
        </w:rPr>
        <w:t xml:space="preserve"> </w:t>
      </w:r>
      <w:r w:rsidR="008467EE">
        <w:rPr>
          <w:b/>
        </w:rPr>
        <w:t>18</w:t>
      </w:r>
      <w:r w:rsidR="004B236F">
        <w:rPr>
          <w:b/>
        </w:rPr>
        <w:t xml:space="preserve"> </w:t>
      </w:r>
      <w:r w:rsidR="008467EE">
        <w:rPr>
          <w:b/>
        </w:rPr>
        <w:t>–</w:t>
      </w:r>
      <w:r>
        <w:rPr>
          <w:b/>
        </w:rPr>
        <w:t xml:space="preserve"> </w:t>
      </w:r>
      <w:r w:rsidR="008467EE">
        <w:rPr>
          <w:b/>
        </w:rPr>
        <w:t>December 1</w:t>
      </w:r>
    </w:p>
    <w:tbl>
      <w:tblPr>
        <w:tblW w:w="0" w:type="auto"/>
        <w:tblInd w:w="178" w:type="dxa"/>
        <w:tblLayout w:type="fixed"/>
        <w:tblLook w:val="0000"/>
      </w:tblPr>
      <w:tblGrid>
        <w:gridCol w:w="1827"/>
        <w:gridCol w:w="2177"/>
        <w:gridCol w:w="2178"/>
        <w:gridCol w:w="2178"/>
        <w:gridCol w:w="2177"/>
        <w:gridCol w:w="2178"/>
        <w:gridCol w:w="2248"/>
      </w:tblGrid>
      <w:tr w:rsidR="00707D11">
        <w:tc>
          <w:tcPr>
            <w:tcW w:w="1827"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rsidR="00707D11" w:rsidRDefault="00707D11" w:rsidP="008467EE">
            <w:pPr>
              <w:snapToGrid w:val="0"/>
              <w:jc w:val="center"/>
              <w:rPr>
                <w:rFonts w:ascii="Jester" w:hAnsi="Jester"/>
                <w:b/>
                <w:sz w:val="40"/>
                <w:szCs w:val="40"/>
              </w:rPr>
            </w:pPr>
            <w:r>
              <w:rPr>
                <w:rFonts w:ascii="Jester" w:hAnsi="Jester"/>
                <w:b/>
                <w:sz w:val="40"/>
                <w:szCs w:val="40"/>
              </w:rPr>
              <w:t xml:space="preserve">Monday </w:t>
            </w:r>
            <w:r w:rsidR="004B236F">
              <w:rPr>
                <w:rFonts w:ascii="Jester" w:hAnsi="Jester"/>
                <w:b/>
                <w:sz w:val="40"/>
                <w:szCs w:val="40"/>
              </w:rPr>
              <w:t>11</w:t>
            </w:r>
            <w:r>
              <w:rPr>
                <w:rFonts w:ascii="Jester" w:hAnsi="Jester"/>
                <w:b/>
                <w:sz w:val="40"/>
                <w:szCs w:val="40"/>
              </w:rPr>
              <w:t>/</w:t>
            </w:r>
            <w:r w:rsidR="008467EE">
              <w:rPr>
                <w:rFonts w:ascii="Jester" w:hAnsi="Jester"/>
                <w:b/>
                <w:sz w:val="40"/>
                <w:szCs w:val="40"/>
              </w:rPr>
              <w:t>18</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8467EE">
            <w:pPr>
              <w:snapToGrid w:val="0"/>
              <w:jc w:val="center"/>
              <w:rPr>
                <w:rFonts w:ascii="Jester" w:hAnsi="Jester"/>
                <w:b/>
                <w:sz w:val="40"/>
                <w:szCs w:val="40"/>
              </w:rPr>
            </w:pPr>
            <w:r>
              <w:rPr>
                <w:rFonts w:ascii="Jester" w:hAnsi="Jester"/>
                <w:b/>
                <w:sz w:val="40"/>
                <w:szCs w:val="40"/>
              </w:rPr>
              <w:t xml:space="preserve">Tuesday </w:t>
            </w:r>
            <w:r w:rsidR="004B236F">
              <w:rPr>
                <w:rFonts w:ascii="Jester" w:hAnsi="Jester"/>
                <w:b/>
                <w:sz w:val="40"/>
                <w:szCs w:val="40"/>
              </w:rPr>
              <w:t>11</w:t>
            </w:r>
            <w:r>
              <w:rPr>
                <w:rFonts w:ascii="Jester" w:hAnsi="Jester"/>
                <w:b/>
                <w:sz w:val="40"/>
                <w:szCs w:val="40"/>
              </w:rPr>
              <w:t>/</w:t>
            </w:r>
            <w:r w:rsidR="008467EE">
              <w:rPr>
                <w:rFonts w:ascii="Jester" w:hAnsi="Jester"/>
                <w:b/>
                <w:sz w:val="40"/>
                <w:szCs w:val="40"/>
              </w:rPr>
              <w:t>19</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8467EE">
            <w:pPr>
              <w:snapToGrid w:val="0"/>
              <w:jc w:val="center"/>
              <w:rPr>
                <w:rFonts w:ascii="Jester" w:hAnsi="Jester"/>
                <w:b/>
                <w:sz w:val="40"/>
                <w:szCs w:val="40"/>
              </w:rPr>
            </w:pPr>
            <w:r>
              <w:rPr>
                <w:rFonts w:ascii="Jester" w:hAnsi="Jester"/>
                <w:b/>
                <w:sz w:val="36"/>
                <w:szCs w:val="36"/>
              </w:rPr>
              <w:t xml:space="preserve">Wednesday </w:t>
            </w:r>
            <w:r w:rsidR="004B236F">
              <w:rPr>
                <w:rFonts w:ascii="Jester" w:hAnsi="Jester"/>
                <w:b/>
                <w:sz w:val="40"/>
                <w:szCs w:val="40"/>
              </w:rPr>
              <w:t>11</w:t>
            </w:r>
            <w:r>
              <w:rPr>
                <w:rFonts w:ascii="Jester" w:hAnsi="Jester"/>
                <w:b/>
                <w:sz w:val="40"/>
                <w:szCs w:val="40"/>
              </w:rPr>
              <w:t>/</w:t>
            </w:r>
            <w:r w:rsidR="008467EE">
              <w:rPr>
                <w:rFonts w:ascii="Jester" w:hAnsi="Jester"/>
                <w:b/>
                <w:sz w:val="40"/>
                <w:szCs w:val="40"/>
              </w:rPr>
              <w:t>20</w:t>
            </w:r>
          </w:p>
        </w:tc>
        <w:tc>
          <w:tcPr>
            <w:tcW w:w="2177" w:type="dxa"/>
            <w:tcBorders>
              <w:top w:val="single" w:sz="4" w:space="0" w:color="000000"/>
              <w:left w:val="single" w:sz="4" w:space="0" w:color="000000"/>
              <w:bottom w:val="single" w:sz="4" w:space="0" w:color="000000"/>
            </w:tcBorders>
            <w:shd w:val="clear" w:color="auto" w:fill="auto"/>
          </w:tcPr>
          <w:p w:rsidR="00707D11" w:rsidRDefault="00707D11" w:rsidP="008467EE">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11</w:t>
            </w:r>
            <w:r>
              <w:rPr>
                <w:rFonts w:ascii="Jester" w:hAnsi="Jester"/>
                <w:b/>
                <w:sz w:val="40"/>
                <w:szCs w:val="40"/>
              </w:rPr>
              <w:t>/</w:t>
            </w:r>
            <w:r w:rsidR="008467EE">
              <w:rPr>
                <w:rFonts w:ascii="Jester" w:hAnsi="Jester"/>
                <w:b/>
                <w:sz w:val="40"/>
                <w:szCs w:val="40"/>
              </w:rPr>
              <w:t>21</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rFonts w:ascii="Jester" w:hAnsi="Jester"/>
                <w:b/>
                <w:sz w:val="40"/>
                <w:szCs w:val="40"/>
              </w:rPr>
            </w:pPr>
            <w:r>
              <w:rPr>
                <w:rFonts w:ascii="Jester" w:hAnsi="Jester"/>
                <w:b/>
                <w:sz w:val="40"/>
                <w:szCs w:val="40"/>
              </w:rPr>
              <w:t>Friday</w:t>
            </w:r>
          </w:p>
          <w:p w:rsidR="00707D11" w:rsidRDefault="00B16D1A" w:rsidP="008467EE">
            <w:pPr>
              <w:jc w:val="center"/>
              <w:rPr>
                <w:rFonts w:ascii="Jester" w:hAnsi="Jester"/>
                <w:b/>
                <w:sz w:val="40"/>
                <w:szCs w:val="40"/>
              </w:rPr>
            </w:pPr>
            <w:r>
              <w:rPr>
                <w:rFonts w:ascii="Jester" w:hAnsi="Jester"/>
                <w:b/>
                <w:sz w:val="40"/>
                <w:szCs w:val="40"/>
              </w:rPr>
              <w:t>11</w:t>
            </w:r>
            <w:r w:rsidR="00707D11">
              <w:rPr>
                <w:rFonts w:ascii="Jester" w:hAnsi="Jester"/>
                <w:b/>
                <w:sz w:val="40"/>
                <w:szCs w:val="40"/>
              </w:rPr>
              <w:t>/</w:t>
            </w:r>
            <w:r w:rsidR="008467EE">
              <w:rPr>
                <w:rFonts w:ascii="Jester" w:hAnsi="Jester"/>
                <w:b/>
                <w:sz w:val="40"/>
                <w:szCs w:val="40"/>
              </w:rPr>
              <w:t>22</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07D11" w:rsidRDefault="00707D11" w:rsidP="008467EE">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B16D1A">
              <w:rPr>
                <w:rFonts w:ascii="Jester" w:hAnsi="Jester"/>
                <w:b/>
                <w:sz w:val="40"/>
                <w:szCs w:val="40"/>
              </w:rPr>
              <w:t>11</w:t>
            </w:r>
            <w:r>
              <w:rPr>
                <w:rFonts w:ascii="Jester" w:hAnsi="Jester"/>
                <w:b/>
                <w:sz w:val="40"/>
                <w:szCs w:val="40"/>
              </w:rPr>
              <w:t>/</w:t>
            </w:r>
            <w:r w:rsidR="008467EE">
              <w:rPr>
                <w:rFonts w:ascii="Jester" w:hAnsi="Jester"/>
                <w:b/>
                <w:sz w:val="40"/>
                <w:szCs w:val="40"/>
              </w:rPr>
              <w:t>23</w:t>
            </w:r>
            <w:r>
              <w:rPr>
                <w:rFonts w:ascii="Jester" w:hAnsi="Jester"/>
                <w:b/>
                <w:sz w:val="40"/>
                <w:szCs w:val="40"/>
              </w:rPr>
              <w:t>-</w:t>
            </w:r>
            <w:r w:rsidR="00A778E2">
              <w:rPr>
                <w:rFonts w:ascii="Jester" w:hAnsi="Jester"/>
                <w:b/>
                <w:sz w:val="40"/>
                <w:szCs w:val="40"/>
              </w:rPr>
              <w:t>1</w:t>
            </w:r>
            <w:r w:rsidR="008467EE">
              <w:rPr>
                <w:rFonts w:ascii="Jester" w:hAnsi="Jester"/>
                <w:b/>
                <w:sz w:val="40"/>
                <w:szCs w:val="40"/>
              </w:rPr>
              <w:t>2/1</w:t>
            </w:r>
          </w:p>
        </w:tc>
      </w:tr>
      <w:tr w:rsidR="00707D11">
        <w:trPr>
          <w:trHeight w:val="1817"/>
        </w:trPr>
        <w:tc>
          <w:tcPr>
            <w:tcW w:w="1827" w:type="dxa"/>
            <w:tcBorders>
              <w:top w:val="single" w:sz="4" w:space="0" w:color="000000"/>
              <w:left w:val="single" w:sz="4" w:space="0" w:color="000000"/>
              <w:bottom w:val="single" w:sz="4" w:space="0" w:color="000000"/>
            </w:tcBorders>
            <w:shd w:val="clear" w:color="auto" w:fill="auto"/>
          </w:tcPr>
          <w:p w:rsidR="00707D11" w:rsidRPr="00EE06C7" w:rsidRDefault="00707D11" w:rsidP="00707D11">
            <w:pPr>
              <w:snapToGrid w:val="0"/>
              <w:jc w:val="center"/>
              <w:rPr>
                <w:b/>
                <w:sz w:val="40"/>
                <w:szCs w:val="40"/>
              </w:rPr>
            </w:pPr>
            <w:r w:rsidRPr="00EE06C7">
              <w:rPr>
                <w:b/>
                <w:sz w:val="40"/>
                <w:szCs w:val="40"/>
              </w:rPr>
              <w:t>Writing</w:t>
            </w:r>
          </w:p>
          <w:p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rsidR="008467EE" w:rsidRPr="00EE06C7" w:rsidRDefault="008467EE" w:rsidP="008467EE">
            <w:pPr>
              <w:ind w:left="144" w:hanging="144"/>
              <w:rPr>
                <w:b/>
                <w:sz w:val="20"/>
                <w:szCs w:val="20"/>
              </w:rPr>
            </w:pPr>
            <w:r w:rsidRPr="00EE06C7">
              <w:rPr>
                <w:b/>
                <w:sz w:val="20"/>
                <w:szCs w:val="20"/>
              </w:rPr>
              <w:t>Vocabulary #</w:t>
            </w:r>
            <w:r>
              <w:rPr>
                <w:b/>
                <w:sz w:val="20"/>
                <w:szCs w:val="20"/>
              </w:rPr>
              <w:t>6</w:t>
            </w:r>
          </w:p>
          <w:p w:rsidR="008467EE" w:rsidRPr="00EE06C7" w:rsidRDefault="008467EE" w:rsidP="008467EE">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rsidR="008467EE" w:rsidRDefault="008467EE" w:rsidP="008467EE">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w:t>
            </w:r>
            <w:r w:rsidRPr="00EE06C7">
              <w:rPr>
                <w:sz w:val="18"/>
                <w:szCs w:val="20"/>
              </w:rPr>
              <w:t>sentences</w:t>
            </w:r>
          </w:p>
          <w:p w:rsidR="008467EE" w:rsidRPr="00EE06C7" w:rsidRDefault="008467EE" w:rsidP="008467EE">
            <w:pPr>
              <w:widowControl w:val="0"/>
              <w:suppressAutoHyphens w:val="0"/>
              <w:autoSpaceDE w:val="0"/>
              <w:autoSpaceDN w:val="0"/>
              <w:adjustRightInd w:val="0"/>
              <w:ind w:left="144" w:hanging="144"/>
              <w:rPr>
                <w:sz w:val="18"/>
                <w:szCs w:val="20"/>
              </w:rPr>
            </w:pPr>
            <w:r>
              <w:rPr>
                <w:sz w:val="18"/>
                <w:szCs w:val="20"/>
              </w:rPr>
              <w:t>-W3 #21+ list</w:t>
            </w:r>
          </w:p>
          <w:p w:rsidR="008467EE" w:rsidRPr="005E09D6" w:rsidRDefault="008467EE" w:rsidP="008467EE">
            <w:pPr>
              <w:snapToGrid w:val="0"/>
              <w:ind w:left="144" w:hanging="144"/>
              <w:rPr>
                <w:sz w:val="8"/>
                <w:szCs w:val="20"/>
              </w:rPr>
            </w:pPr>
          </w:p>
          <w:p w:rsidR="000C00A7" w:rsidRPr="00B16D1A" w:rsidRDefault="000C00A7" w:rsidP="008467EE">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8467EE" w:rsidRPr="00EE06C7" w:rsidRDefault="008467EE" w:rsidP="008467EE">
            <w:pPr>
              <w:ind w:left="144" w:hanging="144"/>
              <w:rPr>
                <w:b/>
                <w:sz w:val="20"/>
                <w:szCs w:val="20"/>
              </w:rPr>
            </w:pPr>
            <w:r w:rsidRPr="00EE06C7">
              <w:rPr>
                <w:b/>
                <w:sz w:val="20"/>
                <w:szCs w:val="20"/>
              </w:rPr>
              <w:t>Vocabulary #</w:t>
            </w:r>
            <w:r>
              <w:rPr>
                <w:b/>
                <w:sz w:val="20"/>
                <w:szCs w:val="20"/>
              </w:rPr>
              <w:t>6</w:t>
            </w:r>
          </w:p>
          <w:p w:rsidR="008467EE" w:rsidRPr="00EE06C7" w:rsidRDefault="008467EE" w:rsidP="008467EE">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w:t>
            </w:r>
            <w:r>
              <w:rPr>
                <w:sz w:val="18"/>
                <w:szCs w:val="20"/>
              </w:rPr>
              <w:t>1</w:t>
            </w:r>
            <w:r w:rsidRPr="00EE06C7">
              <w:rPr>
                <w:sz w:val="18"/>
                <w:szCs w:val="20"/>
              </w:rPr>
              <w:t>-</w:t>
            </w:r>
            <w:r>
              <w:rPr>
                <w:sz w:val="18"/>
                <w:szCs w:val="20"/>
              </w:rPr>
              <w:t>20</w:t>
            </w:r>
          </w:p>
          <w:p w:rsidR="008467EE" w:rsidRPr="00EE06C7" w:rsidRDefault="008467EE" w:rsidP="008467EE">
            <w:pPr>
              <w:widowControl w:val="0"/>
              <w:suppressAutoHyphens w:val="0"/>
              <w:autoSpaceDE w:val="0"/>
              <w:autoSpaceDN w:val="0"/>
              <w:adjustRightInd w:val="0"/>
              <w:ind w:left="144" w:hanging="144"/>
              <w:rPr>
                <w:sz w:val="18"/>
                <w:szCs w:val="20"/>
              </w:rPr>
            </w:pPr>
            <w:r w:rsidRPr="00EE06C7">
              <w:rPr>
                <w:sz w:val="18"/>
                <w:szCs w:val="20"/>
              </w:rPr>
              <w:t>-W3 sentences</w:t>
            </w:r>
            <w:r>
              <w:rPr>
                <w:sz w:val="18"/>
                <w:szCs w:val="20"/>
              </w:rPr>
              <w:t xml:space="preserve"> &amp; analogies</w:t>
            </w:r>
          </w:p>
          <w:p w:rsidR="008467EE" w:rsidRPr="00EE06C7" w:rsidRDefault="008467EE" w:rsidP="008467EE">
            <w:pPr>
              <w:widowControl w:val="0"/>
              <w:suppressAutoHyphens w:val="0"/>
              <w:autoSpaceDE w:val="0"/>
              <w:autoSpaceDN w:val="0"/>
              <w:adjustRightInd w:val="0"/>
              <w:ind w:left="144" w:hanging="144"/>
              <w:rPr>
                <w:sz w:val="18"/>
                <w:szCs w:val="20"/>
              </w:rPr>
            </w:pPr>
            <w:r>
              <w:rPr>
                <w:sz w:val="18"/>
                <w:szCs w:val="20"/>
              </w:rPr>
              <w:t>-W3 #21+ ideas</w:t>
            </w:r>
          </w:p>
          <w:p w:rsidR="008467EE" w:rsidRPr="005E09D6" w:rsidRDefault="008467EE" w:rsidP="008467EE">
            <w:pPr>
              <w:snapToGrid w:val="0"/>
              <w:ind w:left="144" w:hanging="144"/>
              <w:rPr>
                <w:sz w:val="8"/>
                <w:szCs w:val="20"/>
              </w:rPr>
            </w:pPr>
          </w:p>
          <w:p w:rsidR="00707D11" w:rsidRPr="00EE06C7" w:rsidRDefault="00707D11" w:rsidP="00C76A43">
            <w:pPr>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rsidR="007F4615" w:rsidRPr="006C7384" w:rsidRDefault="008467EE" w:rsidP="00F74130">
            <w:pPr>
              <w:pStyle w:val="Default"/>
              <w:snapToGrid w:val="0"/>
              <w:ind w:left="144" w:hanging="144"/>
              <w:jc w:val="center"/>
              <w:rPr>
                <w:rFonts w:ascii="American Typewriter Condensed" w:hAnsi="American Typewriter Condensed" w:cs="American Typewriter Condensed"/>
                <w:b/>
                <w:sz w:val="32"/>
                <w:szCs w:val="32"/>
              </w:rPr>
            </w:pPr>
            <w:r>
              <w:rPr>
                <w:rFonts w:ascii="American Typewriter Condensed" w:hAnsi="American Typewriter Condensed" w:cs="American Typewriter Condensed"/>
                <w:b/>
                <w:sz w:val="32"/>
                <w:szCs w:val="32"/>
                <w:highlight w:val="lightGray"/>
              </w:rPr>
              <w:t>End of</w:t>
            </w:r>
            <w:r w:rsidR="0051697F">
              <w:rPr>
                <w:rFonts w:ascii="American Typewriter Condensed" w:hAnsi="American Typewriter Condensed" w:cs="American Typewriter Condensed"/>
                <w:b/>
                <w:sz w:val="32"/>
                <w:szCs w:val="32"/>
                <w:highlight w:val="lightGray"/>
              </w:rPr>
              <w:t xml:space="preserve"> Rising Action</w:t>
            </w:r>
          </w:p>
          <w:p w:rsidR="008467EE" w:rsidRPr="003E5F82" w:rsidRDefault="008467EE" w:rsidP="008467EE">
            <w:pPr>
              <w:ind w:left="144" w:hanging="144"/>
              <w:rPr>
                <w:sz w:val="18"/>
                <w:szCs w:val="18"/>
              </w:rPr>
            </w:pPr>
            <w:r w:rsidRPr="003E5F82">
              <w:rPr>
                <w:sz w:val="18"/>
                <w:szCs w:val="18"/>
              </w:rPr>
              <w:t>-</w:t>
            </w:r>
            <w:proofErr w:type="gramStart"/>
            <w:r w:rsidRPr="003E5F82">
              <w:rPr>
                <w:sz w:val="18"/>
                <w:szCs w:val="18"/>
              </w:rPr>
              <w:t>creating</w:t>
            </w:r>
            <w:proofErr w:type="gramEnd"/>
            <w:r w:rsidRPr="003E5F82">
              <w:rPr>
                <w:sz w:val="18"/>
                <w:szCs w:val="18"/>
              </w:rPr>
              <w:t xml:space="preserve"> the paragraphs for the end of the rising action that provide remaining background information, use various literary techniques, develop the characters further, clues, and tension, and lead to the climax</w:t>
            </w:r>
          </w:p>
          <w:p w:rsidR="008467EE" w:rsidRPr="003E5F82" w:rsidRDefault="008467EE" w:rsidP="008467EE">
            <w:pPr>
              <w:ind w:left="144" w:hanging="144"/>
              <w:rPr>
                <w:sz w:val="18"/>
                <w:szCs w:val="18"/>
              </w:rPr>
            </w:pPr>
            <w:r w:rsidRPr="003E5F82">
              <w:rPr>
                <w:sz w:val="18"/>
                <w:szCs w:val="18"/>
              </w:rPr>
              <w:t>-</w:t>
            </w:r>
            <w:proofErr w:type="gramStart"/>
            <w:r w:rsidRPr="003E5F82">
              <w:rPr>
                <w:sz w:val="18"/>
                <w:szCs w:val="18"/>
              </w:rPr>
              <w:t>time</w:t>
            </w:r>
            <w:proofErr w:type="gramEnd"/>
            <w:r w:rsidRPr="003E5F82">
              <w:rPr>
                <w:sz w:val="18"/>
                <w:szCs w:val="18"/>
              </w:rPr>
              <w:t xml:space="preserve"> to work on first draft [11/20]</w:t>
            </w:r>
          </w:p>
          <w:p w:rsidR="008467EE" w:rsidRPr="005E09D6" w:rsidRDefault="008467EE" w:rsidP="008467EE">
            <w:pPr>
              <w:snapToGrid w:val="0"/>
              <w:ind w:left="144" w:hanging="144"/>
              <w:rPr>
                <w:sz w:val="8"/>
                <w:szCs w:val="20"/>
              </w:rPr>
            </w:pPr>
          </w:p>
          <w:p w:rsidR="008467EE" w:rsidRPr="003E5F82" w:rsidRDefault="008467EE" w:rsidP="008467EE">
            <w:pPr>
              <w:ind w:left="144" w:hanging="144"/>
              <w:rPr>
                <w:sz w:val="18"/>
                <w:szCs w:val="18"/>
              </w:rPr>
            </w:pPr>
            <w:r w:rsidRPr="003E5F82">
              <w:rPr>
                <w:sz w:val="18"/>
                <w:szCs w:val="18"/>
              </w:rPr>
              <w:t>*</w:t>
            </w:r>
            <w:proofErr w:type="gramStart"/>
            <w:r w:rsidRPr="003E5F82">
              <w:rPr>
                <w:sz w:val="18"/>
                <w:szCs w:val="18"/>
              </w:rPr>
              <w:t>end</w:t>
            </w:r>
            <w:proofErr w:type="gramEnd"/>
            <w:r w:rsidRPr="003E5F82">
              <w:rPr>
                <w:sz w:val="18"/>
                <w:szCs w:val="18"/>
              </w:rPr>
              <w:t xml:space="preserve"> of rising action due </w:t>
            </w:r>
            <w:r w:rsidRPr="003E5F82">
              <w:rPr>
                <w:b/>
                <w:sz w:val="18"/>
                <w:szCs w:val="18"/>
              </w:rPr>
              <w:t>beginning</w:t>
            </w:r>
            <w:r w:rsidRPr="003E5F82">
              <w:rPr>
                <w:sz w:val="18"/>
                <w:szCs w:val="18"/>
              </w:rPr>
              <w:t xml:space="preserve"> of class [</w:t>
            </w:r>
            <w:r w:rsidRPr="003E5F82">
              <w:rPr>
                <w:b/>
                <w:sz w:val="18"/>
                <w:szCs w:val="18"/>
              </w:rPr>
              <w:t>11/21</w:t>
            </w:r>
            <w:r w:rsidRPr="003E5F82">
              <w:rPr>
                <w:sz w:val="18"/>
                <w:szCs w:val="18"/>
              </w:rPr>
              <w:t>]</w:t>
            </w:r>
          </w:p>
          <w:p w:rsidR="002C1962" w:rsidRPr="003E5F82" w:rsidRDefault="00A778E2" w:rsidP="003E5F82">
            <w:pPr>
              <w:ind w:left="144" w:hanging="144"/>
              <w:rPr>
                <w:sz w:val="18"/>
                <w:szCs w:val="18"/>
              </w:rPr>
            </w:pPr>
            <w:r w:rsidRPr="003E5F82">
              <w:rPr>
                <w:sz w:val="18"/>
                <w:szCs w:val="18"/>
              </w:rPr>
              <w:t>-</w:t>
            </w:r>
            <w:proofErr w:type="gramStart"/>
            <w:r w:rsidRPr="003E5F82">
              <w:rPr>
                <w:sz w:val="18"/>
                <w:szCs w:val="18"/>
              </w:rPr>
              <w:t>draft</w:t>
            </w:r>
            <w:proofErr w:type="gramEnd"/>
            <w:r w:rsidRPr="003E5F82">
              <w:rPr>
                <w:sz w:val="18"/>
                <w:szCs w:val="18"/>
              </w:rPr>
              <w:t xml:space="preserve"> shared in small table groups &amp; students edit &amp; revise based on feedback [11/</w:t>
            </w:r>
            <w:r w:rsidR="008467EE" w:rsidRPr="003E5F82">
              <w:rPr>
                <w:sz w:val="18"/>
                <w:szCs w:val="18"/>
              </w:rPr>
              <w:t>21</w:t>
            </w:r>
            <w:r w:rsidRPr="003E5F82">
              <w:rPr>
                <w:sz w:val="18"/>
                <w:szCs w:val="18"/>
              </w:rPr>
              <w:t>]</w:t>
            </w:r>
          </w:p>
        </w:tc>
        <w:tc>
          <w:tcPr>
            <w:tcW w:w="2178" w:type="dxa"/>
            <w:tcBorders>
              <w:top w:val="single" w:sz="4" w:space="0" w:color="000000"/>
              <w:left w:val="single" w:sz="4" w:space="0" w:color="000000"/>
              <w:bottom w:val="single" w:sz="4" w:space="0" w:color="000000"/>
            </w:tcBorders>
            <w:shd w:val="clear" w:color="auto" w:fill="auto"/>
          </w:tcPr>
          <w:p w:rsidR="00C55091" w:rsidRPr="00EE06C7" w:rsidRDefault="00C55091" w:rsidP="00C55091">
            <w:pPr>
              <w:ind w:left="144" w:hanging="144"/>
              <w:rPr>
                <w:sz w:val="20"/>
                <w:szCs w:val="20"/>
              </w:rPr>
            </w:pPr>
            <w:r w:rsidRPr="00B93037">
              <w:rPr>
                <w:b/>
                <w:sz w:val="20"/>
                <w:szCs w:val="20"/>
                <w:highlight w:val="lightGray"/>
              </w:rPr>
              <w:t>*</w:t>
            </w:r>
            <w:proofErr w:type="spellStart"/>
            <w:proofErr w:type="gramStart"/>
            <w:r w:rsidRPr="00B93037">
              <w:rPr>
                <w:b/>
                <w:sz w:val="20"/>
                <w:szCs w:val="20"/>
                <w:highlight w:val="lightGray"/>
              </w:rPr>
              <w:t>vocab</w:t>
            </w:r>
            <w:proofErr w:type="spellEnd"/>
            <w:proofErr w:type="gramEnd"/>
            <w:r w:rsidRPr="00B93037">
              <w:rPr>
                <w:b/>
                <w:sz w:val="20"/>
                <w:szCs w:val="20"/>
                <w:highlight w:val="lightGray"/>
              </w:rPr>
              <w:t xml:space="preserve"> #</w:t>
            </w:r>
            <w:r>
              <w:rPr>
                <w:b/>
                <w:sz w:val="20"/>
                <w:szCs w:val="20"/>
                <w:highlight w:val="lightGray"/>
              </w:rPr>
              <w:t>6</w:t>
            </w:r>
            <w:r w:rsidRPr="00B93037">
              <w:rPr>
                <w:b/>
                <w:sz w:val="20"/>
                <w:szCs w:val="20"/>
                <w:highlight w:val="lightGray"/>
              </w:rPr>
              <w:t xml:space="preserve"> assignment</w:t>
            </w:r>
            <w:r>
              <w:rPr>
                <w:b/>
                <w:sz w:val="20"/>
                <w:szCs w:val="20"/>
              </w:rPr>
              <w:t xml:space="preserve"> </w:t>
            </w:r>
          </w:p>
          <w:p w:rsidR="00C55091" w:rsidRPr="00C55091" w:rsidRDefault="00C55091" w:rsidP="00C55091">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p>
          <w:p w:rsidR="00C55091" w:rsidRPr="00C55091" w:rsidRDefault="00C55091" w:rsidP="00C55091">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sentences</w:t>
            </w:r>
          </w:p>
          <w:p w:rsidR="00C55091" w:rsidRPr="00C55091" w:rsidRDefault="00C55091" w:rsidP="00C55091">
            <w:pPr>
              <w:snapToGrid w:val="0"/>
              <w:ind w:left="144" w:hanging="144"/>
              <w:rPr>
                <w:sz w:val="16"/>
                <w:szCs w:val="20"/>
              </w:rPr>
            </w:pPr>
            <w:r w:rsidRPr="00C55091">
              <w:rPr>
                <w:sz w:val="16"/>
                <w:szCs w:val="20"/>
              </w:rPr>
              <w:t>-W3 #1-20 = flashcards, sentences, &amp; analogies</w:t>
            </w:r>
          </w:p>
          <w:p w:rsidR="00C55091" w:rsidRPr="00C55091" w:rsidRDefault="00C55091" w:rsidP="00C55091">
            <w:pPr>
              <w:snapToGrid w:val="0"/>
              <w:ind w:left="144" w:hanging="144"/>
              <w:rPr>
                <w:sz w:val="16"/>
                <w:szCs w:val="20"/>
              </w:rPr>
            </w:pPr>
            <w:r w:rsidRPr="00C55091">
              <w:rPr>
                <w:sz w:val="16"/>
                <w:szCs w:val="20"/>
              </w:rPr>
              <w:t>-W3 #21+ = list &amp; ideas</w:t>
            </w:r>
          </w:p>
          <w:p w:rsidR="00C55091" w:rsidRPr="005E09D6" w:rsidRDefault="00C55091" w:rsidP="00C55091">
            <w:pPr>
              <w:snapToGrid w:val="0"/>
              <w:ind w:left="144" w:hanging="144"/>
              <w:rPr>
                <w:sz w:val="8"/>
                <w:szCs w:val="20"/>
              </w:rPr>
            </w:pPr>
          </w:p>
          <w:p w:rsidR="00A778E2" w:rsidRPr="008D134F" w:rsidRDefault="00A778E2" w:rsidP="00A778E2">
            <w:pPr>
              <w:pStyle w:val="Default"/>
              <w:snapToGrid w:val="0"/>
              <w:ind w:left="144" w:hanging="144"/>
              <w:rPr>
                <w:sz w:val="20"/>
                <w:szCs w:val="20"/>
              </w:rPr>
            </w:pPr>
            <w:r>
              <w:rPr>
                <w:b/>
                <w:sz w:val="20"/>
                <w:szCs w:val="20"/>
              </w:rPr>
              <w:t>Detective Story</w:t>
            </w:r>
          </w:p>
          <w:p w:rsidR="003E5F82" w:rsidRPr="003E5F82" w:rsidRDefault="00A778E2" w:rsidP="00A778E2">
            <w:pPr>
              <w:ind w:left="144" w:hanging="144"/>
              <w:rPr>
                <w:sz w:val="18"/>
                <w:szCs w:val="18"/>
              </w:rPr>
            </w:pPr>
            <w:r w:rsidRPr="003E5F82">
              <w:rPr>
                <w:sz w:val="18"/>
                <w:szCs w:val="18"/>
              </w:rPr>
              <w:t>-</w:t>
            </w:r>
            <w:proofErr w:type="gramStart"/>
            <w:r w:rsidRPr="003E5F82">
              <w:rPr>
                <w:sz w:val="18"/>
                <w:szCs w:val="18"/>
              </w:rPr>
              <w:t>creating</w:t>
            </w:r>
            <w:proofErr w:type="gramEnd"/>
            <w:r w:rsidRPr="003E5F82">
              <w:rPr>
                <w:sz w:val="18"/>
                <w:szCs w:val="18"/>
              </w:rPr>
              <w:t xml:space="preserve"> the </w:t>
            </w:r>
            <w:r w:rsidR="003E5F82" w:rsidRPr="003E5F82">
              <w:rPr>
                <w:sz w:val="18"/>
                <w:szCs w:val="18"/>
              </w:rPr>
              <w:t>climax, falling action (solution), and resolution</w:t>
            </w:r>
          </w:p>
          <w:p w:rsidR="004E21CB" w:rsidRPr="00C0389E" w:rsidRDefault="003E5F82" w:rsidP="00C55091">
            <w:pPr>
              <w:ind w:left="144" w:hanging="144"/>
              <w:rPr>
                <w:sz w:val="18"/>
                <w:szCs w:val="18"/>
              </w:rPr>
            </w:pPr>
            <w:r w:rsidRPr="003E5F82">
              <w:rPr>
                <w:sz w:val="18"/>
                <w:szCs w:val="18"/>
              </w:rPr>
              <w:t>-</w:t>
            </w:r>
            <w:proofErr w:type="gramStart"/>
            <w:r w:rsidRPr="003E5F82">
              <w:rPr>
                <w:sz w:val="18"/>
                <w:szCs w:val="18"/>
              </w:rPr>
              <w:t>how</w:t>
            </w:r>
            <w:proofErr w:type="gramEnd"/>
            <w:r w:rsidRPr="003E5F82">
              <w:rPr>
                <w:sz w:val="18"/>
                <w:szCs w:val="18"/>
              </w:rPr>
              <w:t xml:space="preserve"> did the detective solve the mystery and what was the result?</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74130" w:rsidRPr="00EE06C7" w:rsidRDefault="00F74130" w:rsidP="00F74130">
            <w:pPr>
              <w:ind w:left="144" w:hanging="144"/>
              <w:rPr>
                <w:b/>
                <w:sz w:val="20"/>
                <w:szCs w:val="20"/>
              </w:rPr>
            </w:pPr>
            <w:r w:rsidRPr="00EE06C7">
              <w:rPr>
                <w:b/>
                <w:sz w:val="20"/>
                <w:szCs w:val="20"/>
              </w:rPr>
              <w:t>Vocabulary #</w:t>
            </w:r>
            <w:r w:rsidR="00A778E2">
              <w:rPr>
                <w:b/>
                <w:sz w:val="20"/>
                <w:szCs w:val="20"/>
              </w:rPr>
              <w:t>6</w:t>
            </w:r>
          </w:p>
          <w:p w:rsidR="00F74130" w:rsidRPr="00AD01A3" w:rsidRDefault="00F74130" w:rsidP="00F74130">
            <w:pPr>
              <w:ind w:left="144" w:hanging="144"/>
              <w:rPr>
                <w:sz w:val="18"/>
                <w:szCs w:val="20"/>
              </w:rPr>
            </w:pPr>
            <w:r>
              <w:rPr>
                <w:sz w:val="18"/>
                <w:szCs w:val="20"/>
              </w:rPr>
              <w:t>-</w:t>
            </w:r>
            <w:proofErr w:type="gramStart"/>
            <w:r w:rsidR="008E355A">
              <w:rPr>
                <w:sz w:val="18"/>
                <w:szCs w:val="20"/>
              </w:rPr>
              <w:t>quiz</w:t>
            </w:r>
            <w:proofErr w:type="gramEnd"/>
            <w:r>
              <w:rPr>
                <w:sz w:val="18"/>
                <w:szCs w:val="20"/>
              </w:rPr>
              <w:t xml:space="preserve"> </w:t>
            </w:r>
            <w:r w:rsidR="004B5494" w:rsidRPr="004B5494">
              <w:rPr>
                <w:b/>
                <w:sz w:val="18"/>
                <w:szCs w:val="20"/>
              </w:rPr>
              <w:t>12</w:t>
            </w:r>
            <w:r w:rsidRPr="004B5494">
              <w:rPr>
                <w:b/>
                <w:sz w:val="18"/>
                <w:szCs w:val="20"/>
              </w:rPr>
              <w:t>/</w:t>
            </w:r>
            <w:r w:rsidR="004B5494" w:rsidRPr="004B5494">
              <w:rPr>
                <w:b/>
                <w:sz w:val="18"/>
                <w:szCs w:val="20"/>
              </w:rPr>
              <w:t>5</w:t>
            </w:r>
          </w:p>
          <w:p w:rsidR="00F74130" w:rsidRPr="005E09D6" w:rsidRDefault="00F74130" w:rsidP="00F74130">
            <w:pPr>
              <w:snapToGrid w:val="0"/>
              <w:rPr>
                <w:sz w:val="8"/>
                <w:szCs w:val="20"/>
              </w:rPr>
            </w:pPr>
          </w:p>
          <w:p w:rsidR="00707D11" w:rsidRPr="00AD01A3" w:rsidRDefault="00707D11" w:rsidP="00707D11">
            <w:pPr>
              <w:ind w:left="144" w:hanging="144"/>
              <w:rPr>
                <w:b/>
                <w:sz w:val="20"/>
                <w:szCs w:val="20"/>
              </w:rPr>
            </w:pPr>
            <w:r>
              <w:rPr>
                <w:b/>
                <w:sz w:val="20"/>
                <w:szCs w:val="20"/>
              </w:rPr>
              <w:t>Detective Story</w:t>
            </w:r>
          </w:p>
          <w:p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w:t>
            </w:r>
            <w:r w:rsidR="007C131E">
              <w:rPr>
                <w:sz w:val="18"/>
                <w:szCs w:val="18"/>
              </w:rPr>
              <w:t xml:space="preserve">draft the </w:t>
            </w:r>
            <w:r w:rsidR="00C4230B">
              <w:rPr>
                <w:sz w:val="18"/>
                <w:szCs w:val="18"/>
              </w:rPr>
              <w:t>climax through resolution</w:t>
            </w:r>
            <w:r w:rsidR="008E355A">
              <w:rPr>
                <w:sz w:val="18"/>
                <w:szCs w:val="18"/>
              </w:rPr>
              <w:t xml:space="preserve"> </w:t>
            </w:r>
          </w:p>
          <w:p w:rsidR="00E047B5" w:rsidRPr="006C7384" w:rsidRDefault="00C0389E" w:rsidP="00C4230B">
            <w:pPr>
              <w:ind w:left="144" w:hanging="144"/>
              <w:rPr>
                <w:sz w:val="18"/>
                <w:szCs w:val="18"/>
              </w:rPr>
            </w:pPr>
            <w:r w:rsidRPr="00DF0178">
              <w:rPr>
                <w:sz w:val="18"/>
                <w:szCs w:val="18"/>
              </w:rPr>
              <w:t>*</w:t>
            </w:r>
            <w:proofErr w:type="gramStart"/>
            <w:r w:rsidR="007C131E">
              <w:rPr>
                <w:sz w:val="18"/>
                <w:szCs w:val="18"/>
              </w:rPr>
              <w:t>edited</w:t>
            </w:r>
            <w:proofErr w:type="gramEnd"/>
            <w:r w:rsidR="007C131E">
              <w:rPr>
                <w:sz w:val="18"/>
                <w:szCs w:val="18"/>
              </w:rPr>
              <w:t xml:space="preserve"> &amp; revised draft of </w:t>
            </w:r>
            <w:r w:rsidR="00C4230B">
              <w:rPr>
                <w:sz w:val="18"/>
                <w:szCs w:val="18"/>
              </w:rPr>
              <w:t>the climax through resolution</w:t>
            </w:r>
            <w:r w:rsidR="007C131E">
              <w:rPr>
                <w:sz w:val="18"/>
                <w:szCs w:val="18"/>
              </w:rPr>
              <w:t xml:space="preserve"> due </w:t>
            </w:r>
            <w:r w:rsidR="00DF0178">
              <w:rPr>
                <w:sz w:val="18"/>
                <w:szCs w:val="18"/>
              </w:rPr>
              <w:t xml:space="preserve">by </w:t>
            </w:r>
            <w:r w:rsidR="00C4230B" w:rsidRPr="00C4230B">
              <w:rPr>
                <w:b/>
                <w:sz w:val="18"/>
                <w:szCs w:val="18"/>
              </w:rPr>
              <w:t>12</w:t>
            </w:r>
            <w:r w:rsidR="00DF0178" w:rsidRPr="00C4230B">
              <w:rPr>
                <w:b/>
                <w:sz w:val="18"/>
                <w:szCs w:val="18"/>
              </w:rPr>
              <w:t>/</w:t>
            </w:r>
            <w:r w:rsidR="00C4230B" w:rsidRPr="00C4230B">
              <w:rPr>
                <w:b/>
                <w:sz w:val="18"/>
                <w:szCs w:val="18"/>
              </w:rPr>
              <w:t>5</w:t>
            </w:r>
          </w:p>
        </w:tc>
      </w:tr>
      <w:tr w:rsidR="00707D11">
        <w:trPr>
          <w:trHeight w:val="1898"/>
        </w:trPr>
        <w:tc>
          <w:tcPr>
            <w:tcW w:w="1827"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rsidR="003E5F82" w:rsidRPr="00970DF2" w:rsidRDefault="003E5F82" w:rsidP="003E5F82">
            <w:pPr>
              <w:snapToGrid w:val="0"/>
              <w:ind w:left="144" w:hanging="144"/>
              <w:rPr>
                <w:b/>
                <w:sz w:val="20"/>
                <w:szCs w:val="20"/>
              </w:rPr>
            </w:pPr>
            <w:r w:rsidRPr="00970DF2">
              <w:rPr>
                <w:b/>
                <w:sz w:val="20"/>
                <w:szCs w:val="20"/>
              </w:rPr>
              <w:t>20’ Reading</w:t>
            </w:r>
          </w:p>
          <w:p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rsidR="003E5F82" w:rsidRPr="005E09D6" w:rsidRDefault="003E5F82" w:rsidP="003E5F82">
            <w:pPr>
              <w:snapToGrid w:val="0"/>
              <w:ind w:left="144" w:hanging="144"/>
              <w:rPr>
                <w:sz w:val="8"/>
                <w:szCs w:val="20"/>
              </w:rPr>
            </w:pPr>
          </w:p>
          <w:p w:rsidR="003E5F82" w:rsidRPr="00F32514" w:rsidRDefault="003E5F82" w:rsidP="003E5F82">
            <w:pPr>
              <w:pStyle w:val="Default"/>
              <w:snapToGrid w:val="0"/>
              <w:ind w:left="144" w:hanging="144"/>
              <w:rPr>
                <w:sz w:val="20"/>
                <w:szCs w:val="20"/>
              </w:rPr>
            </w:pPr>
            <w:r w:rsidRPr="00F32514">
              <w:rPr>
                <w:b/>
                <w:sz w:val="20"/>
                <w:szCs w:val="20"/>
              </w:rPr>
              <w:t>“</w:t>
            </w:r>
            <w:r>
              <w:rPr>
                <w:b/>
                <w:sz w:val="20"/>
                <w:szCs w:val="20"/>
              </w:rPr>
              <w:t>The Avenging Chance</w:t>
            </w:r>
            <w:r w:rsidRPr="00F32514">
              <w:rPr>
                <w:b/>
                <w:sz w:val="20"/>
                <w:szCs w:val="20"/>
              </w:rPr>
              <w:t xml:space="preserve">” by </w:t>
            </w:r>
            <w:r>
              <w:rPr>
                <w:b/>
                <w:sz w:val="20"/>
                <w:szCs w:val="20"/>
              </w:rPr>
              <w:t>Anthony Berkeley [Cox]</w:t>
            </w:r>
          </w:p>
          <w:p w:rsidR="003E5F82" w:rsidRPr="007C4651" w:rsidRDefault="003E5F82" w:rsidP="003E5F82">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rsidR="00707D11" w:rsidRPr="00F27532" w:rsidRDefault="003E5F82" w:rsidP="003E5F82">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ind w:left="144" w:hanging="144"/>
              <w:rPr>
                <w:b/>
                <w:sz w:val="20"/>
                <w:szCs w:val="20"/>
              </w:rPr>
            </w:pPr>
            <w:r w:rsidRPr="00970DF2">
              <w:rPr>
                <w:b/>
                <w:sz w:val="20"/>
                <w:szCs w:val="20"/>
              </w:rPr>
              <w:t>20’ Reading</w:t>
            </w:r>
          </w:p>
          <w:p w:rsidR="00707D11" w:rsidRPr="00970DF2" w:rsidRDefault="00707D11" w:rsidP="00707D11">
            <w:pPr>
              <w:snapToGrid w:val="0"/>
              <w:ind w:left="144" w:hanging="144"/>
              <w:rPr>
                <w:sz w:val="20"/>
                <w:szCs w:val="20"/>
              </w:rPr>
            </w:pPr>
            <w:r w:rsidRPr="00970DF2">
              <w:rPr>
                <w:sz w:val="20"/>
                <w:szCs w:val="20"/>
              </w:rPr>
              <w:t>-student book of choice</w:t>
            </w:r>
          </w:p>
          <w:p w:rsidR="00707D11" w:rsidRDefault="00707D11" w:rsidP="00707D11">
            <w:pPr>
              <w:snapToGrid w:val="0"/>
              <w:ind w:left="144" w:hanging="144"/>
              <w:rPr>
                <w:sz w:val="20"/>
                <w:szCs w:val="20"/>
              </w:rPr>
            </w:pPr>
            <w:r>
              <w:rPr>
                <w:sz w:val="20"/>
                <w:szCs w:val="20"/>
              </w:rPr>
              <w:t>-</w:t>
            </w:r>
            <w:r w:rsidRPr="00970DF2">
              <w:rPr>
                <w:sz w:val="20"/>
                <w:szCs w:val="20"/>
              </w:rPr>
              <w:t>student meetings</w:t>
            </w:r>
          </w:p>
          <w:p w:rsidR="00707D11" w:rsidRPr="005E09D6" w:rsidRDefault="00707D11" w:rsidP="00707D11">
            <w:pPr>
              <w:snapToGrid w:val="0"/>
              <w:ind w:left="144" w:hanging="144"/>
              <w:rPr>
                <w:sz w:val="8"/>
                <w:szCs w:val="20"/>
              </w:rPr>
            </w:pPr>
          </w:p>
          <w:p w:rsidR="003E5F82" w:rsidRPr="00F32514" w:rsidRDefault="003E5F82" w:rsidP="003E5F82">
            <w:pPr>
              <w:pStyle w:val="Default"/>
              <w:snapToGrid w:val="0"/>
              <w:ind w:left="144" w:hanging="144"/>
              <w:rPr>
                <w:sz w:val="20"/>
                <w:szCs w:val="20"/>
              </w:rPr>
            </w:pPr>
            <w:r w:rsidRPr="00F32514">
              <w:rPr>
                <w:b/>
                <w:sz w:val="20"/>
                <w:szCs w:val="20"/>
              </w:rPr>
              <w:t>“</w:t>
            </w:r>
            <w:r>
              <w:rPr>
                <w:b/>
                <w:sz w:val="20"/>
                <w:szCs w:val="20"/>
              </w:rPr>
              <w:t>The Avenging Chance</w:t>
            </w:r>
            <w:r w:rsidRPr="00F32514">
              <w:rPr>
                <w:b/>
                <w:sz w:val="20"/>
                <w:szCs w:val="20"/>
              </w:rPr>
              <w:t xml:space="preserve">” by </w:t>
            </w:r>
            <w:r>
              <w:rPr>
                <w:b/>
                <w:sz w:val="20"/>
                <w:szCs w:val="20"/>
              </w:rPr>
              <w:t>Anthony Berkeley [Cox]</w:t>
            </w:r>
          </w:p>
          <w:p w:rsidR="000C00A7" w:rsidRPr="007C4651" w:rsidRDefault="000C00A7" w:rsidP="000C00A7">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rsidR="00707D11" w:rsidRPr="00F27532" w:rsidRDefault="000C00A7" w:rsidP="000C00A7">
            <w:pPr>
              <w:pStyle w:val="Default"/>
              <w:ind w:left="144" w:hanging="144"/>
              <w:rPr>
                <w:sz w:val="18"/>
                <w:szCs w:val="18"/>
              </w:rPr>
            </w:pPr>
            <w:r w:rsidRPr="007C4651">
              <w:rPr>
                <w:sz w:val="18"/>
                <w:szCs w:val="18"/>
              </w:rPr>
              <w:t>-literary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rsidR="003E5F82" w:rsidRPr="00970DF2" w:rsidRDefault="003E5F82" w:rsidP="003E5F82">
            <w:pPr>
              <w:snapToGrid w:val="0"/>
              <w:ind w:left="144" w:hanging="144"/>
              <w:rPr>
                <w:b/>
                <w:sz w:val="20"/>
                <w:szCs w:val="20"/>
              </w:rPr>
            </w:pPr>
            <w:r w:rsidRPr="00970DF2">
              <w:rPr>
                <w:b/>
                <w:sz w:val="20"/>
                <w:szCs w:val="20"/>
              </w:rPr>
              <w:t>20’ Reading</w:t>
            </w:r>
          </w:p>
          <w:p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rsidR="003E5F82" w:rsidRPr="005E09D6" w:rsidRDefault="003E5F82" w:rsidP="003E5F82">
            <w:pPr>
              <w:snapToGrid w:val="0"/>
              <w:ind w:left="144" w:hanging="144"/>
              <w:rPr>
                <w:sz w:val="8"/>
                <w:szCs w:val="20"/>
              </w:rPr>
            </w:pPr>
          </w:p>
          <w:p w:rsidR="003E5F82" w:rsidRPr="00F32514" w:rsidRDefault="003E5F82" w:rsidP="003E5F82">
            <w:pPr>
              <w:pStyle w:val="Default"/>
              <w:snapToGrid w:val="0"/>
              <w:ind w:left="144" w:hanging="144"/>
              <w:rPr>
                <w:sz w:val="20"/>
                <w:szCs w:val="20"/>
              </w:rPr>
            </w:pPr>
            <w:r w:rsidRPr="00F32514">
              <w:rPr>
                <w:b/>
                <w:sz w:val="20"/>
                <w:szCs w:val="20"/>
              </w:rPr>
              <w:t>“</w:t>
            </w:r>
            <w:r>
              <w:rPr>
                <w:b/>
                <w:sz w:val="20"/>
                <w:szCs w:val="20"/>
              </w:rPr>
              <w:t>The Avenging Chance</w:t>
            </w:r>
            <w:r w:rsidRPr="00F32514">
              <w:rPr>
                <w:b/>
                <w:sz w:val="20"/>
                <w:szCs w:val="20"/>
              </w:rPr>
              <w:t xml:space="preserve">” by </w:t>
            </w:r>
            <w:r>
              <w:rPr>
                <w:b/>
                <w:sz w:val="20"/>
                <w:szCs w:val="20"/>
              </w:rPr>
              <w:t>Anthony Berkeley [Cox]</w:t>
            </w:r>
          </w:p>
          <w:p w:rsidR="003E5F82" w:rsidRPr="007C4651" w:rsidRDefault="003E5F82" w:rsidP="003E5F82">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rsidR="003E5F82" w:rsidRDefault="003E5F82" w:rsidP="003E5F82">
            <w:pPr>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p w:rsidR="003E5F82" w:rsidRPr="005E09D6" w:rsidRDefault="003E5F82" w:rsidP="003E5F82">
            <w:pPr>
              <w:snapToGrid w:val="0"/>
              <w:ind w:left="144" w:hanging="144"/>
              <w:rPr>
                <w:sz w:val="8"/>
                <w:szCs w:val="20"/>
              </w:rPr>
            </w:pPr>
          </w:p>
          <w:p w:rsidR="003E5F82" w:rsidRPr="00F32514" w:rsidRDefault="003E5F82" w:rsidP="003E5F82">
            <w:pPr>
              <w:pStyle w:val="Default"/>
              <w:snapToGrid w:val="0"/>
              <w:ind w:left="144" w:hanging="144"/>
              <w:rPr>
                <w:sz w:val="20"/>
                <w:szCs w:val="20"/>
              </w:rPr>
            </w:pPr>
            <w:r>
              <w:rPr>
                <w:b/>
                <w:sz w:val="20"/>
                <w:szCs w:val="20"/>
              </w:rPr>
              <w:t>Reading Log vs. Project</w:t>
            </w:r>
          </w:p>
          <w:p w:rsidR="003E5F82" w:rsidRPr="007C4651" w:rsidRDefault="003E5F82" w:rsidP="003E5F82">
            <w:pPr>
              <w:pStyle w:val="Default"/>
              <w:snapToGrid w:val="0"/>
              <w:ind w:left="144" w:hanging="144"/>
              <w:rPr>
                <w:sz w:val="18"/>
                <w:szCs w:val="18"/>
              </w:rPr>
            </w:pPr>
            <w:r w:rsidRPr="007C4651">
              <w:rPr>
                <w:sz w:val="18"/>
                <w:szCs w:val="18"/>
              </w:rPr>
              <w:t>-</w:t>
            </w:r>
            <w:proofErr w:type="gramStart"/>
            <w:r>
              <w:rPr>
                <w:sz w:val="18"/>
                <w:szCs w:val="18"/>
              </w:rPr>
              <w:t>log</w:t>
            </w:r>
            <w:proofErr w:type="gramEnd"/>
            <w:r>
              <w:rPr>
                <w:sz w:val="18"/>
                <w:szCs w:val="18"/>
              </w:rPr>
              <w:t xml:space="preserve"> or bookmarks explanation and designation</w:t>
            </w:r>
          </w:p>
          <w:p w:rsidR="00707D11" w:rsidRPr="00970DF2" w:rsidRDefault="00707D11" w:rsidP="003E5F82">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rsidR="003E5F82" w:rsidRPr="00970DF2" w:rsidRDefault="003E5F82" w:rsidP="003E5F82">
            <w:pPr>
              <w:snapToGrid w:val="0"/>
              <w:ind w:left="144" w:hanging="144"/>
              <w:rPr>
                <w:b/>
                <w:sz w:val="20"/>
                <w:szCs w:val="20"/>
              </w:rPr>
            </w:pPr>
            <w:r w:rsidRPr="00970DF2">
              <w:rPr>
                <w:b/>
                <w:sz w:val="20"/>
                <w:szCs w:val="20"/>
              </w:rPr>
              <w:t>20’ Reading</w:t>
            </w:r>
          </w:p>
          <w:p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rsidR="003E5F82" w:rsidRPr="005E09D6" w:rsidRDefault="003E5F82" w:rsidP="003E5F82">
            <w:pPr>
              <w:snapToGrid w:val="0"/>
              <w:ind w:left="144" w:hanging="144"/>
              <w:rPr>
                <w:sz w:val="8"/>
                <w:szCs w:val="20"/>
              </w:rPr>
            </w:pPr>
          </w:p>
          <w:p w:rsidR="003E5F82" w:rsidRPr="00F32514" w:rsidRDefault="003E5F82" w:rsidP="003E5F82">
            <w:pPr>
              <w:pStyle w:val="Default"/>
              <w:snapToGrid w:val="0"/>
              <w:ind w:left="144" w:hanging="144"/>
              <w:rPr>
                <w:sz w:val="20"/>
                <w:szCs w:val="20"/>
              </w:rPr>
            </w:pPr>
            <w:r w:rsidRPr="00F32514">
              <w:rPr>
                <w:b/>
                <w:sz w:val="20"/>
                <w:szCs w:val="20"/>
              </w:rPr>
              <w:t>“</w:t>
            </w:r>
            <w:r>
              <w:rPr>
                <w:b/>
                <w:sz w:val="20"/>
                <w:szCs w:val="20"/>
              </w:rPr>
              <w:t>The Avenging Chance</w:t>
            </w:r>
            <w:r w:rsidRPr="00F32514">
              <w:rPr>
                <w:b/>
                <w:sz w:val="20"/>
                <w:szCs w:val="20"/>
              </w:rPr>
              <w:t xml:space="preserve">” by </w:t>
            </w:r>
            <w:r>
              <w:rPr>
                <w:b/>
                <w:sz w:val="20"/>
                <w:szCs w:val="20"/>
              </w:rPr>
              <w:t>Anthony Berkeley [Cox]</w:t>
            </w:r>
          </w:p>
          <w:p w:rsidR="003E5F82" w:rsidRPr="007C4651" w:rsidRDefault="003E5F82" w:rsidP="003E5F82">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rsidR="00F74130" w:rsidRPr="004752AB" w:rsidRDefault="003E5F82" w:rsidP="003E5F82">
            <w:pPr>
              <w:snapToGrid w:val="0"/>
              <w:ind w:left="144" w:hanging="144"/>
              <w:rPr>
                <w:sz w:val="8"/>
                <w:szCs w:val="20"/>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07D11" w:rsidRPr="00F32514" w:rsidRDefault="00707D11" w:rsidP="00707D11">
            <w:pPr>
              <w:pStyle w:val="Default"/>
              <w:snapToGrid w:val="0"/>
              <w:ind w:left="144" w:hanging="144"/>
              <w:rPr>
                <w:sz w:val="20"/>
                <w:szCs w:val="20"/>
              </w:rPr>
            </w:pPr>
            <w:r w:rsidRPr="00F32514">
              <w:rPr>
                <w:b/>
                <w:sz w:val="20"/>
                <w:szCs w:val="20"/>
              </w:rPr>
              <w:t>“</w:t>
            </w:r>
            <w:r w:rsidR="008E355A">
              <w:rPr>
                <w:b/>
                <w:sz w:val="20"/>
                <w:szCs w:val="20"/>
              </w:rPr>
              <w:t xml:space="preserve">The </w:t>
            </w:r>
            <w:r w:rsidR="003E5F82">
              <w:rPr>
                <w:b/>
                <w:sz w:val="20"/>
                <w:szCs w:val="20"/>
              </w:rPr>
              <w:t>Giaconda Smile</w:t>
            </w:r>
            <w:r w:rsidRPr="00F32514">
              <w:rPr>
                <w:b/>
                <w:sz w:val="20"/>
                <w:szCs w:val="20"/>
              </w:rPr>
              <w:t xml:space="preserve">” by </w:t>
            </w:r>
            <w:r w:rsidR="003E5F82">
              <w:rPr>
                <w:b/>
                <w:sz w:val="20"/>
                <w:szCs w:val="20"/>
              </w:rPr>
              <w:t>Aldous Huxley</w:t>
            </w:r>
          </w:p>
          <w:p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r w:rsidR="003E5F82">
              <w:rPr>
                <w:sz w:val="18"/>
                <w:szCs w:val="18"/>
              </w:rPr>
              <w:t xml:space="preserve"> 12/7-13</w:t>
            </w:r>
          </w:p>
          <w:p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rsidR="00707D11" w:rsidRPr="005E09D6" w:rsidRDefault="00707D11" w:rsidP="00707D11">
            <w:pPr>
              <w:snapToGrid w:val="0"/>
              <w:ind w:left="144" w:hanging="144"/>
              <w:rPr>
                <w:sz w:val="8"/>
                <w:szCs w:val="20"/>
              </w:rPr>
            </w:pPr>
          </w:p>
          <w:p w:rsidR="00707D11" w:rsidRPr="00AD01A3" w:rsidRDefault="00707D11" w:rsidP="00707D11">
            <w:pPr>
              <w:ind w:left="144" w:hanging="144"/>
              <w:rPr>
                <w:b/>
                <w:sz w:val="20"/>
                <w:szCs w:val="20"/>
              </w:rPr>
            </w:pPr>
            <w:r>
              <w:rPr>
                <w:b/>
                <w:sz w:val="20"/>
                <w:szCs w:val="20"/>
              </w:rPr>
              <w:t>Reading Log</w:t>
            </w:r>
            <w:r w:rsidR="00334375">
              <w:rPr>
                <w:b/>
                <w:sz w:val="20"/>
                <w:szCs w:val="20"/>
              </w:rPr>
              <w:t>/Project</w:t>
            </w:r>
            <w:r>
              <w:rPr>
                <w:b/>
                <w:sz w:val="20"/>
                <w:szCs w:val="20"/>
              </w:rPr>
              <w:t xml:space="preserve"> #</w:t>
            </w:r>
            <w:r w:rsidR="00334375">
              <w:rPr>
                <w:b/>
                <w:sz w:val="20"/>
                <w:szCs w:val="20"/>
              </w:rPr>
              <w:t>4</w:t>
            </w:r>
          </w:p>
          <w:p w:rsidR="00707D11" w:rsidRPr="00454AA3" w:rsidRDefault="00707D11" w:rsidP="004B5494">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4B5494">
              <w:rPr>
                <w:sz w:val="18"/>
                <w:szCs w:val="20"/>
              </w:rPr>
              <w:t>12</w:t>
            </w:r>
            <w:r>
              <w:rPr>
                <w:sz w:val="18"/>
                <w:szCs w:val="20"/>
              </w:rPr>
              <w:t>/</w:t>
            </w:r>
            <w:r w:rsidR="004B5494">
              <w:rPr>
                <w:sz w:val="18"/>
                <w:szCs w:val="20"/>
              </w:rPr>
              <w:t>6</w:t>
            </w:r>
            <w:r>
              <w:rPr>
                <w:sz w:val="18"/>
                <w:szCs w:val="20"/>
              </w:rPr>
              <w:t xml:space="preserve"> representing 250+ pages of reading</w:t>
            </w:r>
            <w:r w:rsidR="00F74130">
              <w:rPr>
                <w:sz w:val="18"/>
                <w:szCs w:val="20"/>
              </w:rPr>
              <w:t xml:space="preserve"> (for a total of </w:t>
            </w:r>
            <w:r w:rsidR="004B5494">
              <w:rPr>
                <w:sz w:val="18"/>
                <w:szCs w:val="20"/>
              </w:rPr>
              <w:t>1000</w:t>
            </w:r>
            <w:r w:rsidR="00F74130">
              <w:rPr>
                <w:sz w:val="18"/>
                <w:szCs w:val="20"/>
              </w:rPr>
              <w:t xml:space="preserve"> pages)</w:t>
            </w:r>
          </w:p>
        </w:tc>
      </w:tr>
      <w:tr w:rsidR="00707D11">
        <w:tc>
          <w:tcPr>
            <w:tcW w:w="1827"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b/>
                <w:sz w:val="40"/>
                <w:szCs w:val="40"/>
              </w:rPr>
            </w:pPr>
            <w:r>
              <w:rPr>
                <w:b/>
                <w:sz w:val="40"/>
                <w:szCs w:val="40"/>
              </w:rPr>
              <w:t>History</w:t>
            </w:r>
          </w:p>
          <w:p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rsidR="003E5F82" w:rsidRDefault="003E5F82" w:rsidP="003E5F82">
            <w:pPr>
              <w:ind w:left="144" w:hanging="144"/>
              <w:rPr>
                <w:sz w:val="20"/>
                <w:szCs w:val="20"/>
              </w:rPr>
            </w:pPr>
            <w:r>
              <w:rPr>
                <w:b/>
                <w:sz w:val="20"/>
                <w:szCs w:val="20"/>
              </w:rPr>
              <w:t>Current Event #6</w:t>
            </w:r>
          </w:p>
          <w:p w:rsidR="003E5F82" w:rsidRPr="00BF32E8" w:rsidRDefault="003E5F82" w:rsidP="003E5F82">
            <w:pPr>
              <w:ind w:left="144" w:hanging="144"/>
              <w:rPr>
                <w:sz w:val="16"/>
                <w:szCs w:val="16"/>
              </w:rPr>
            </w:pPr>
            <w:r w:rsidRPr="00BF32E8">
              <w:rPr>
                <w:sz w:val="16"/>
                <w:szCs w:val="16"/>
              </w:rPr>
              <w:t>-News Shark (AM) &amp; Wake Up da Vinci (PM)</w:t>
            </w:r>
          </w:p>
          <w:p w:rsidR="0087220E" w:rsidRPr="00EE06C7" w:rsidRDefault="0087220E" w:rsidP="0087220E">
            <w:pPr>
              <w:ind w:left="144" w:hanging="144"/>
              <w:rPr>
                <w:sz w:val="8"/>
                <w:szCs w:val="20"/>
              </w:rPr>
            </w:pPr>
          </w:p>
          <w:p w:rsidR="0087220E" w:rsidRPr="008D134F" w:rsidRDefault="0087220E" w:rsidP="0087220E">
            <w:pPr>
              <w:pStyle w:val="Default"/>
              <w:snapToGrid w:val="0"/>
              <w:ind w:left="144" w:hanging="144"/>
              <w:rPr>
                <w:b/>
                <w:sz w:val="20"/>
                <w:szCs w:val="20"/>
              </w:rPr>
            </w:pPr>
            <w:r>
              <w:rPr>
                <w:b/>
                <w:sz w:val="20"/>
                <w:szCs w:val="20"/>
              </w:rPr>
              <w:t>Exploration of the Americas</w:t>
            </w:r>
          </w:p>
          <w:p w:rsidR="0087220E" w:rsidRDefault="0087220E" w:rsidP="0087220E">
            <w:pPr>
              <w:ind w:left="144" w:hanging="144"/>
              <w:rPr>
                <w:sz w:val="18"/>
                <w:szCs w:val="18"/>
              </w:rPr>
            </w:pPr>
            <w:r>
              <w:rPr>
                <w:sz w:val="18"/>
                <w:szCs w:val="18"/>
              </w:rPr>
              <w:t>-</w:t>
            </w:r>
            <w:proofErr w:type="gramStart"/>
            <w:r>
              <w:rPr>
                <w:sz w:val="18"/>
                <w:szCs w:val="18"/>
              </w:rPr>
              <w:t>time</w:t>
            </w:r>
            <w:proofErr w:type="gramEnd"/>
            <w:r>
              <w:rPr>
                <w:sz w:val="18"/>
                <w:szCs w:val="18"/>
              </w:rPr>
              <w:t xml:space="preserve"> to write</w:t>
            </w:r>
          </w:p>
          <w:p w:rsidR="00F74130" w:rsidRPr="00E047B5" w:rsidRDefault="00F74130" w:rsidP="00E047B5">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3E5F82" w:rsidRDefault="003E5F82" w:rsidP="003E5F82">
            <w:pPr>
              <w:ind w:left="144" w:hanging="144"/>
              <w:rPr>
                <w:sz w:val="20"/>
                <w:szCs w:val="20"/>
              </w:rPr>
            </w:pPr>
            <w:r>
              <w:rPr>
                <w:b/>
                <w:sz w:val="20"/>
                <w:szCs w:val="20"/>
              </w:rPr>
              <w:t>Current Event #6</w:t>
            </w:r>
          </w:p>
          <w:p w:rsidR="003E5F82" w:rsidRPr="00BF32E8" w:rsidRDefault="003E5F82" w:rsidP="003E5F82">
            <w:pPr>
              <w:ind w:left="144" w:hanging="144"/>
              <w:rPr>
                <w:sz w:val="16"/>
                <w:szCs w:val="16"/>
              </w:rPr>
            </w:pPr>
            <w:r w:rsidRPr="00BF32E8">
              <w:rPr>
                <w:sz w:val="16"/>
                <w:szCs w:val="16"/>
              </w:rPr>
              <w:t>-Jacks</w:t>
            </w:r>
            <w:r>
              <w:rPr>
                <w:sz w:val="16"/>
                <w:szCs w:val="16"/>
              </w:rPr>
              <w:t>on’s Harem (AM) &amp; #</w:t>
            </w:r>
            <w:proofErr w:type="spellStart"/>
            <w:r>
              <w:rPr>
                <w:sz w:val="16"/>
                <w:szCs w:val="16"/>
              </w:rPr>
              <w:t>Molivia</w:t>
            </w:r>
            <w:proofErr w:type="spellEnd"/>
            <w:r>
              <w:rPr>
                <w:sz w:val="16"/>
                <w:szCs w:val="16"/>
              </w:rPr>
              <w:t xml:space="preserve"> (PM)</w:t>
            </w:r>
          </w:p>
          <w:p w:rsidR="004E21CB" w:rsidRPr="00EE06C7" w:rsidRDefault="004E21CB" w:rsidP="004E21CB">
            <w:pPr>
              <w:ind w:left="144" w:hanging="144"/>
              <w:rPr>
                <w:sz w:val="8"/>
                <w:szCs w:val="20"/>
              </w:rPr>
            </w:pPr>
          </w:p>
          <w:p w:rsidR="0087220E" w:rsidRPr="002431CE" w:rsidRDefault="0087220E" w:rsidP="0087220E">
            <w:pPr>
              <w:jc w:val="center"/>
              <w:rPr>
                <w:rFonts w:ascii="Papyrus" w:hAnsi="Papyrus" w:cs="Papyrus"/>
                <w:b/>
                <w:sz w:val="28"/>
                <w:szCs w:val="28"/>
              </w:rPr>
            </w:pPr>
            <w:r w:rsidRPr="0087220E">
              <w:rPr>
                <w:rFonts w:ascii="Papyrus" w:hAnsi="Papyrus" w:cs="Papyrus"/>
                <w:b/>
                <w:sz w:val="28"/>
                <w:szCs w:val="28"/>
                <w:highlight w:val="lightGray"/>
              </w:rPr>
              <w:t>Explorer Diary</w:t>
            </w:r>
          </w:p>
          <w:p w:rsidR="003C352C" w:rsidRPr="00E047B5" w:rsidRDefault="0087220E" w:rsidP="0087220E">
            <w:pPr>
              <w:ind w:left="144" w:hanging="144"/>
              <w:rPr>
                <w:sz w:val="18"/>
                <w:szCs w:val="18"/>
              </w:rPr>
            </w:pPr>
            <w:r>
              <w:rPr>
                <w:sz w:val="20"/>
                <w:szCs w:val="20"/>
              </w:rPr>
              <w:t>-</w:t>
            </w:r>
            <w:proofErr w:type="gramStart"/>
            <w:r>
              <w:rPr>
                <w:sz w:val="20"/>
                <w:szCs w:val="20"/>
              </w:rPr>
              <w:t>due</w:t>
            </w:r>
            <w:proofErr w:type="gramEnd"/>
            <w:r>
              <w:rPr>
                <w:sz w:val="20"/>
                <w:szCs w:val="20"/>
              </w:rPr>
              <w:t xml:space="preserve"> </w:t>
            </w:r>
            <w:r>
              <w:rPr>
                <w:b/>
                <w:sz w:val="20"/>
                <w:szCs w:val="20"/>
              </w:rPr>
              <w:t>beginning</w:t>
            </w:r>
            <w:r>
              <w:rPr>
                <w:sz w:val="20"/>
                <w:szCs w:val="20"/>
              </w:rPr>
              <w:t xml:space="preserve"> of class</w:t>
            </w:r>
          </w:p>
        </w:tc>
        <w:tc>
          <w:tcPr>
            <w:tcW w:w="4355" w:type="dxa"/>
            <w:gridSpan w:val="2"/>
            <w:tcBorders>
              <w:top w:val="single" w:sz="4" w:space="0" w:color="000000"/>
              <w:left w:val="single" w:sz="4" w:space="0" w:color="000000"/>
              <w:bottom w:val="single" w:sz="4" w:space="0" w:color="000000"/>
            </w:tcBorders>
            <w:shd w:val="clear" w:color="auto" w:fill="auto"/>
          </w:tcPr>
          <w:p w:rsidR="003E5F82" w:rsidRDefault="003E5F82" w:rsidP="003E5F82">
            <w:pPr>
              <w:ind w:left="144" w:hanging="144"/>
              <w:rPr>
                <w:sz w:val="20"/>
                <w:szCs w:val="20"/>
              </w:rPr>
            </w:pPr>
            <w:r>
              <w:rPr>
                <w:b/>
                <w:sz w:val="20"/>
                <w:szCs w:val="20"/>
              </w:rPr>
              <w:t>Current Event #6</w:t>
            </w:r>
          </w:p>
          <w:p w:rsidR="003E5F82" w:rsidRPr="00BF32E8" w:rsidRDefault="003E5F82" w:rsidP="003E5F82">
            <w:pPr>
              <w:ind w:left="144" w:hanging="144"/>
              <w:rPr>
                <w:sz w:val="16"/>
                <w:szCs w:val="16"/>
              </w:rPr>
            </w:pPr>
            <w:r w:rsidRPr="00BF32E8">
              <w:rPr>
                <w:sz w:val="16"/>
                <w:szCs w:val="16"/>
              </w:rPr>
              <w:t>-</w:t>
            </w:r>
            <w:r>
              <w:rPr>
                <w:sz w:val="16"/>
                <w:szCs w:val="16"/>
              </w:rPr>
              <w:t xml:space="preserve">AZOJSS (AM) &amp; Ginger Afros (PM) </w:t>
            </w:r>
            <w:r w:rsidRPr="00BF32E8">
              <w:rPr>
                <w:sz w:val="16"/>
                <w:szCs w:val="16"/>
              </w:rPr>
              <w:t>[</w:t>
            </w:r>
            <w:r>
              <w:rPr>
                <w:sz w:val="16"/>
                <w:szCs w:val="16"/>
              </w:rPr>
              <w:t>11</w:t>
            </w:r>
            <w:r w:rsidRPr="00BF32E8">
              <w:rPr>
                <w:sz w:val="16"/>
                <w:szCs w:val="16"/>
              </w:rPr>
              <w:t>/</w:t>
            </w:r>
            <w:r w:rsidR="0087220E">
              <w:rPr>
                <w:sz w:val="16"/>
                <w:szCs w:val="16"/>
              </w:rPr>
              <w:t>20</w:t>
            </w:r>
            <w:r w:rsidRPr="00BF32E8">
              <w:rPr>
                <w:sz w:val="16"/>
                <w:szCs w:val="16"/>
              </w:rPr>
              <w:t>]</w:t>
            </w:r>
          </w:p>
          <w:p w:rsidR="003E5F82" w:rsidRPr="00BF32E8" w:rsidRDefault="003E5F82" w:rsidP="003E5F82">
            <w:pPr>
              <w:ind w:left="144" w:hanging="144"/>
              <w:rPr>
                <w:sz w:val="16"/>
                <w:szCs w:val="16"/>
              </w:rPr>
            </w:pPr>
            <w:r w:rsidRPr="00BF32E8">
              <w:rPr>
                <w:sz w:val="16"/>
                <w:szCs w:val="16"/>
              </w:rPr>
              <w:t xml:space="preserve">-Larry </w:t>
            </w:r>
            <w:proofErr w:type="spellStart"/>
            <w:r w:rsidRPr="00BF32E8">
              <w:rPr>
                <w:sz w:val="16"/>
                <w:szCs w:val="16"/>
              </w:rPr>
              <w:t>Zarry</w:t>
            </w:r>
            <w:proofErr w:type="spellEnd"/>
            <w:r w:rsidRPr="00BF32E8">
              <w:rPr>
                <w:sz w:val="16"/>
                <w:szCs w:val="16"/>
              </w:rPr>
              <w:t xml:space="preserve"> (AM) &amp; </w:t>
            </w:r>
            <w:proofErr w:type="spellStart"/>
            <w:r w:rsidRPr="00BF32E8">
              <w:rPr>
                <w:sz w:val="16"/>
                <w:szCs w:val="16"/>
              </w:rPr>
              <w:t>Numm-Nummz</w:t>
            </w:r>
            <w:proofErr w:type="spellEnd"/>
            <w:r w:rsidRPr="00BF32E8">
              <w:rPr>
                <w:sz w:val="16"/>
                <w:szCs w:val="16"/>
              </w:rPr>
              <w:t xml:space="preserve"> (PM) [</w:t>
            </w:r>
            <w:r>
              <w:rPr>
                <w:sz w:val="16"/>
                <w:szCs w:val="16"/>
              </w:rPr>
              <w:t>11</w:t>
            </w:r>
            <w:r w:rsidRPr="00BF32E8">
              <w:rPr>
                <w:sz w:val="16"/>
                <w:szCs w:val="16"/>
              </w:rPr>
              <w:t>/</w:t>
            </w:r>
            <w:r w:rsidR="0087220E">
              <w:rPr>
                <w:sz w:val="16"/>
                <w:szCs w:val="16"/>
              </w:rPr>
              <w:t>21</w:t>
            </w:r>
            <w:r w:rsidRPr="00BF32E8">
              <w:rPr>
                <w:sz w:val="16"/>
                <w:szCs w:val="16"/>
              </w:rPr>
              <w:t>]</w:t>
            </w:r>
          </w:p>
          <w:p w:rsidR="00334375" w:rsidRPr="00EE06C7" w:rsidRDefault="00334375" w:rsidP="00334375">
            <w:pPr>
              <w:ind w:left="144" w:hanging="144"/>
              <w:rPr>
                <w:sz w:val="8"/>
                <w:szCs w:val="20"/>
              </w:rPr>
            </w:pPr>
          </w:p>
          <w:p w:rsidR="00E047B5" w:rsidRPr="008D134F" w:rsidRDefault="0087220E" w:rsidP="00E047B5">
            <w:pPr>
              <w:pStyle w:val="Default"/>
              <w:snapToGrid w:val="0"/>
              <w:ind w:left="144" w:hanging="144"/>
              <w:rPr>
                <w:b/>
                <w:sz w:val="20"/>
                <w:szCs w:val="20"/>
              </w:rPr>
            </w:pPr>
            <w:r>
              <w:rPr>
                <w:b/>
                <w:sz w:val="20"/>
                <w:szCs w:val="20"/>
              </w:rPr>
              <w:t>Colonial America</w:t>
            </w:r>
          </w:p>
          <w:p w:rsidR="0087220E" w:rsidRDefault="0087220E" w:rsidP="00E047B5">
            <w:pPr>
              <w:ind w:left="144" w:hanging="144"/>
              <w:rPr>
                <w:sz w:val="18"/>
                <w:szCs w:val="18"/>
              </w:rPr>
            </w:pPr>
            <w:r w:rsidRPr="0087220E">
              <w:rPr>
                <w:sz w:val="18"/>
                <w:szCs w:val="18"/>
              </w:rPr>
              <w:t>"The English Colonies in America" (chapter 3: pages 34-47)</w:t>
            </w:r>
          </w:p>
          <w:p w:rsidR="00334375" w:rsidRDefault="0087220E" w:rsidP="00E047B5">
            <w:pPr>
              <w:ind w:left="144" w:hanging="144"/>
              <w:rPr>
                <w:sz w:val="18"/>
                <w:szCs w:val="18"/>
              </w:rPr>
            </w:pPr>
            <w:r>
              <w:rPr>
                <w:sz w:val="18"/>
                <w:szCs w:val="18"/>
              </w:rPr>
              <w:t>-</w:t>
            </w:r>
            <w:proofErr w:type="gramStart"/>
            <w:r>
              <w:rPr>
                <w:sz w:val="18"/>
                <w:szCs w:val="18"/>
              </w:rPr>
              <w:t>read</w:t>
            </w:r>
            <w:proofErr w:type="gramEnd"/>
            <w:r>
              <w:rPr>
                <w:sz w:val="18"/>
                <w:szCs w:val="18"/>
              </w:rPr>
              <w:t xml:space="preserve"> sections 3:1-2 &amp; take notes as a class</w:t>
            </w:r>
          </w:p>
          <w:p w:rsidR="002431CE" w:rsidRPr="00AD01A3" w:rsidRDefault="002431CE" w:rsidP="00334375">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rsidR="0087220E" w:rsidRDefault="0087220E" w:rsidP="0087220E">
            <w:pPr>
              <w:ind w:left="144" w:hanging="144"/>
              <w:rPr>
                <w:sz w:val="20"/>
                <w:szCs w:val="20"/>
              </w:rPr>
            </w:pPr>
            <w:r>
              <w:rPr>
                <w:b/>
                <w:sz w:val="20"/>
                <w:szCs w:val="20"/>
              </w:rPr>
              <w:t>Current Event #5</w:t>
            </w:r>
          </w:p>
          <w:p w:rsidR="0087220E" w:rsidRDefault="0087220E" w:rsidP="0087220E">
            <w:pPr>
              <w:ind w:left="144" w:hanging="144"/>
              <w:rPr>
                <w:sz w:val="16"/>
                <w:szCs w:val="16"/>
              </w:rPr>
            </w:pPr>
            <w:r w:rsidRPr="00BF32E8">
              <w:rPr>
                <w:sz w:val="16"/>
                <w:szCs w:val="16"/>
              </w:rPr>
              <w:t xml:space="preserve">-Galloping </w:t>
            </w:r>
            <w:proofErr w:type="spellStart"/>
            <w:r w:rsidRPr="00BF32E8">
              <w:rPr>
                <w:sz w:val="16"/>
                <w:szCs w:val="16"/>
              </w:rPr>
              <w:t>Pigz</w:t>
            </w:r>
            <w:proofErr w:type="spellEnd"/>
            <w:r w:rsidRPr="00BF32E8">
              <w:rPr>
                <w:sz w:val="16"/>
                <w:szCs w:val="16"/>
              </w:rPr>
              <w:t xml:space="preserve"> (AM) &amp; Le Group de Friday (PM)</w:t>
            </w:r>
          </w:p>
          <w:p w:rsidR="00334375" w:rsidRPr="00EE06C7" w:rsidRDefault="00334375" w:rsidP="0087220E">
            <w:pPr>
              <w:ind w:left="144" w:hanging="144"/>
              <w:rPr>
                <w:sz w:val="8"/>
                <w:szCs w:val="20"/>
              </w:rPr>
            </w:pPr>
          </w:p>
          <w:p w:rsidR="0087220E" w:rsidRPr="008D134F" w:rsidRDefault="0087220E" w:rsidP="0087220E">
            <w:pPr>
              <w:pStyle w:val="Default"/>
              <w:snapToGrid w:val="0"/>
              <w:ind w:left="144" w:hanging="144"/>
              <w:rPr>
                <w:b/>
                <w:sz w:val="20"/>
                <w:szCs w:val="20"/>
              </w:rPr>
            </w:pPr>
            <w:r>
              <w:rPr>
                <w:b/>
                <w:sz w:val="20"/>
                <w:szCs w:val="20"/>
              </w:rPr>
              <w:t>Colonial America</w:t>
            </w:r>
          </w:p>
          <w:p w:rsidR="0087220E" w:rsidRDefault="0087220E" w:rsidP="0087220E">
            <w:pPr>
              <w:ind w:left="144" w:hanging="144"/>
              <w:rPr>
                <w:sz w:val="18"/>
                <w:szCs w:val="18"/>
              </w:rPr>
            </w:pPr>
            <w:r w:rsidRPr="0087220E">
              <w:rPr>
                <w:sz w:val="18"/>
                <w:szCs w:val="18"/>
              </w:rPr>
              <w:t>"The English Colonies in America" (chapter 3: pages 34-47)</w:t>
            </w:r>
          </w:p>
          <w:p w:rsidR="00707D11" w:rsidRPr="00265F6D" w:rsidRDefault="00C4230B" w:rsidP="00C55091">
            <w:pPr>
              <w:ind w:left="144" w:hanging="144"/>
              <w:rPr>
                <w:sz w:val="18"/>
                <w:szCs w:val="18"/>
              </w:rPr>
            </w:pPr>
            <w:r>
              <w:rPr>
                <w:sz w:val="18"/>
                <w:szCs w:val="18"/>
              </w:rPr>
              <w:t>-</w:t>
            </w:r>
            <w:proofErr w:type="gramStart"/>
            <w:r>
              <w:rPr>
                <w:sz w:val="18"/>
                <w:szCs w:val="18"/>
              </w:rPr>
              <w:t>read</w:t>
            </w:r>
            <w:proofErr w:type="gramEnd"/>
            <w:r>
              <w:rPr>
                <w:sz w:val="18"/>
                <w:szCs w:val="18"/>
              </w:rPr>
              <w:t xml:space="preserve"> sections 3:3-5</w:t>
            </w:r>
            <w:r w:rsidR="0087220E">
              <w:rPr>
                <w:sz w:val="18"/>
                <w:szCs w:val="18"/>
              </w:rPr>
              <w:t xml:space="preserve"> &amp; take notes as a class</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C0389E" w:rsidRDefault="00C0389E" w:rsidP="00C0389E">
            <w:pPr>
              <w:snapToGrid w:val="0"/>
              <w:ind w:left="144" w:hanging="144"/>
              <w:rPr>
                <w:b/>
                <w:sz w:val="20"/>
                <w:szCs w:val="20"/>
              </w:rPr>
            </w:pPr>
            <w:r>
              <w:rPr>
                <w:b/>
                <w:sz w:val="20"/>
                <w:szCs w:val="20"/>
              </w:rPr>
              <w:t>Current Event #</w:t>
            </w:r>
            <w:r w:rsidR="004752AB">
              <w:rPr>
                <w:b/>
                <w:sz w:val="20"/>
                <w:szCs w:val="20"/>
              </w:rPr>
              <w:t>6</w:t>
            </w:r>
          </w:p>
          <w:p w:rsidR="008E355A" w:rsidRPr="00C977E6" w:rsidRDefault="008E355A" w:rsidP="008E355A">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4752AB" w:rsidRPr="00C977E6">
              <w:rPr>
                <w:b/>
                <w:sz w:val="16"/>
                <w:szCs w:val="20"/>
              </w:rPr>
              <w:t>12</w:t>
            </w:r>
            <w:r w:rsidRPr="00C977E6">
              <w:rPr>
                <w:b/>
                <w:sz w:val="16"/>
                <w:szCs w:val="20"/>
              </w:rPr>
              <w:t>/</w:t>
            </w:r>
            <w:r w:rsidR="004752AB" w:rsidRPr="00C977E6">
              <w:rPr>
                <w:b/>
                <w:sz w:val="16"/>
                <w:szCs w:val="20"/>
              </w:rPr>
              <w:t>2</w:t>
            </w:r>
          </w:p>
          <w:p w:rsidR="008E355A" w:rsidRPr="00C977E6" w:rsidRDefault="008E355A" w:rsidP="008E355A">
            <w:pPr>
              <w:pStyle w:val="Default"/>
              <w:snapToGrid w:val="0"/>
              <w:ind w:left="144" w:hanging="144"/>
              <w:rPr>
                <w:sz w:val="16"/>
                <w:szCs w:val="20"/>
              </w:rPr>
            </w:pPr>
            <w:r w:rsidRPr="00C977E6">
              <w:rPr>
                <w:sz w:val="16"/>
                <w:szCs w:val="20"/>
              </w:rPr>
              <w:t>-</w:t>
            </w:r>
            <w:proofErr w:type="gramStart"/>
            <w:r w:rsidR="004752AB" w:rsidRPr="00C977E6">
              <w:rPr>
                <w:sz w:val="16"/>
                <w:szCs w:val="20"/>
              </w:rPr>
              <w:t>individual</w:t>
            </w:r>
            <w:proofErr w:type="gramEnd"/>
            <w:r w:rsidRPr="00C977E6">
              <w:rPr>
                <w:sz w:val="16"/>
                <w:szCs w:val="20"/>
              </w:rPr>
              <w:t xml:space="preserve"> quiz </w:t>
            </w:r>
            <w:r w:rsidR="004752AB" w:rsidRPr="00C977E6">
              <w:rPr>
                <w:sz w:val="16"/>
                <w:szCs w:val="20"/>
              </w:rPr>
              <w:t>12</w:t>
            </w:r>
            <w:r w:rsidRPr="00C977E6">
              <w:rPr>
                <w:sz w:val="16"/>
                <w:szCs w:val="20"/>
              </w:rPr>
              <w:t>/</w:t>
            </w:r>
            <w:r w:rsidR="004752AB" w:rsidRPr="00C977E6">
              <w:rPr>
                <w:sz w:val="16"/>
                <w:szCs w:val="20"/>
              </w:rPr>
              <w:t>6</w:t>
            </w:r>
          </w:p>
          <w:p w:rsidR="00F74130" w:rsidRPr="00993CDC" w:rsidRDefault="00F74130" w:rsidP="00F74130">
            <w:pPr>
              <w:ind w:left="144" w:hanging="144"/>
              <w:rPr>
                <w:sz w:val="8"/>
                <w:szCs w:val="20"/>
              </w:rPr>
            </w:pPr>
          </w:p>
          <w:p w:rsidR="00C4230B" w:rsidRPr="008D134F" w:rsidRDefault="00C4230B" w:rsidP="00C4230B">
            <w:pPr>
              <w:pStyle w:val="Default"/>
              <w:snapToGrid w:val="0"/>
              <w:ind w:left="144" w:hanging="144"/>
              <w:rPr>
                <w:b/>
                <w:sz w:val="20"/>
                <w:szCs w:val="20"/>
              </w:rPr>
            </w:pPr>
            <w:r>
              <w:rPr>
                <w:b/>
                <w:sz w:val="20"/>
                <w:szCs w:val="20"/>
              </w:rPr>
              <w:t>Colonial America</w:t>
            </w:r>
          </w:p>
          <w:p w:rsidR="00C4230B" w:rsidRPr="00C4230B" w:rsidRDefault="00C4230B" w:rsidP="00C4230B">
            <w:pPr>
              <w:ind w:left="144" w:hanging="144"/>
              <w:rPr>
                <w:sz w:val="16"/>
                <w:szCs w:val="18"/>
              </w:rPr>
            </w:pPr>
            <w:r w:rsidRPr="00C4230B">
              <w:rPr>
                <w:sz w:val="16"/>
                <w:szCs w:val="18"/>
              </w:rPr>
              <w:t>"The English Colonies in America" (chapter 3: pages 34-47)</w:t>
            </w:r>
          </w:p>
          <w:p w:rsidR="002431CE" w:rsidRPr="00C55091" w:rsidRDefault="00C4230B" w:rsidP="00C55091">
            <w:pPr>
              <w:ind w:left="144" w:hanging="144"/>
              <w:rPr>
                <w:sz w:val="16"/>
                <w:szCs w:val="18"/>
              </w:rPr>
            </w:pPr>
            <w:r w:rsidRPr="00C4230B">
              <w:rPr>
                <w:sz w:val="16"/>
                <w:szCs w:val="18"/>
              </w:rPr>
              <w:t>-read sections 3:6-11 &amp; take notes as a class</w:t>
            </w:r>
          </w:p>
        </w:tc>
      </w:tr>
      <w:tr w:rsidR="00707D11">
        <w:trPr>
          <w:trHeight w:val="962"/>
        </w:trPr>
        <w:tc>
          <w:tcPr>
            <w:tcW w:w="1827" w:type="dxa"/>
            <w:tcBorders>
              <w:top w:val="single" w:sz="4" w:space="0" w:color="000000"/>
              <w:left w:val="single" w:sz="4" w:space="0" w:color="000000"/>
              <w:bottom w:val="single" w:sz="4" w:space="0" w:color="000000"/>
            </w:tcBorders>
            <w:shd w:val="clear" w:color="auto" w:fill="auto"/>
          </w:tcPr>
          <w:p w:rsidR="00707D11" w:rsidRDefault="006736BB" w:rsidP="00707D11">
            <w:pPr>
              <w:snapToGrid w:val="0"/>
              <w:jc w:val="center"/>
              <w:rPr>
                <w:rFonts w:ascii="Arial Narrow" w:hAnsi="Arial Narrow" w:cs="Arial"/>
                <w:b/>
                <w:sz w:val="40"/>
                <w:szCs w:val="20"/>
              </w:rPr>
            </w:pPr>
            <w:r w:rsidRPr="006736BB">
              <w:rPr>
                <w:noProof/>
                <w:lang w:eastAsia="en-US"/>
              </w:rPr>
              <w:pict>
                <v:group id="Group 120" o:spid="_x0000_s1034" style="position:absolute;left:0;text-align:left;margin-left:-5.05pt;margin-top:43.75pt;width:417.6pt;height:85.35pt;z-index:251669504;mso-wrap-distance-left:0;mso-wrap-distance-right:0;mso-position-horizontal-relative:text;mso-position-vertical-relative:text"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">
                  <v:shape id="Text Box 121" o:spid="_x0000_s1029"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zK7vgAA&#10;ANoAAAAPAAAAZHJzL2Rvd25yZXYueG1sRI/BCsIwEETvgv8QVvCmqSIi1SgqiIIntQePS7O21WZT&#10;mljr3xtB8DjMzBtmsWpNKRqqXWFZwWgYgSBOrS44U5BcdoMZCOeRNZaWScGbHKyW3c4CY21ffKLm&#10;7DMRIOxiVJB7X8VSujQng25oK+Lg3Wxt0AdZZ1LX+ApwU8pxFE2lwYLDQo4VbXNKH+enUXBqeGLu&#10;ySZ6juy+mun2VhyvUql+r13PQXhq/T/8ax+0gjF8r4Qb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Nsyu74AAADaAAAADwAAAAAAAAAAAAAAAACXAgAAZHJzL2Rvd25yZXYu&#10;eG1sUEsFBgAAAAAEAAQA9QAAAIIDAAAAAA==&#10;" fillcolor="silver" strokeweight=".71mm">
                    <v:stroke joinstyle="round"/>
                    <v:shadow opacity="49150f" offset="26939emu,26939emu"/>
                    <v:textbox>
                      <w:txbxContent>
                        <w:p w:rsidR="00B4578E" w:rsidRDefault="00B4578E" w:rsidP="00707D11">
                          <w:pPr>
                            <w:spacing w:before="60" w:after="60" w:line="240" w:lineRule="exact"/>
                            <w:rPr>
                              <w:rFonts w:ascii="Arial Black" w:hAnsi="Arial Black" w:cs="Arial Black"/>
                            </w:rPr>
                          </w:pPr>
                          <w:r>
                            <w:rPr>
                              <w:rFonts w:ascii="Arial Black" w:hAnsi="Arial Black" w:cs="Arial Black"/>
                            </w:rPr>
                            <w:t>Contact Information for Binder</w:t>
                          </w:r>
                        </w:p>
                        <w:p w:rsidR="00B4578E" w:rsidRDefault="00B4578E" w:rsidP="00707D11">
                          <w:pPr>
                            <w:rPr>
                              <w:sz w:val="20"/>
                              <w:szCs w:val="20"/>
                            </w:rPr>
                          </w:pPr>
                          <w:proofErr w:type="spellStart"/>
                          <w:proofErr w:type="gramStart"/>
                          <w:r>
                            <w:rPr>
                              <w:b/>
                              <w:sz w:val="20"/>
                              <w:szCs w:val="20"/>
                            </w:rPr>
                            <w:t>da</w:t>
                          </w:r>
                          <w:proofErr w:type="spellEnd"/>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rsidR="00B4578E" w:rsidRDefault="00B4578E"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rsidR="00B4578E" w:rsidRPr="00970DF2" w:rsidRDefault="00B4578E"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3" w:history="1">
                            <w:r w:rsidRPr="00CB65EC">
                              <w:rPr>
                                <w:rStyle w:val="Hyperlink"/>
                                <w:sz w:val="20"/>
                                <w:szCs w:val="20"/>
                              </w:rPr>
                              <w:t>pbinder@pps.net</w:t>
                            </w:r>
                          </w:hyperlink>
                          <w:r>
                            <w:rPr>
                              <w:sz w:val="20"/>
                              <w:szCs w:val="20"/>
                            </w:rPr>
                            <w:t xml:space="preserve"> </w:t>
                          </w:r>
                          <w:r>
                            <w:rPr>
                              <w:sz w:val="20"/>
                              <w:szCs w:val="20"/>
                            </w:rPr>
                            <w:tab/>
                            <w:t xml:space="preserve"> </w:t>
                          </w:r>
                        </w:p>
                        <w:p w:rsidR="00B4578E" w:rsidRPr="00E46E5C" w:rsidRDefault="00B4578E" w:rsidP="00707D11">
                          <w:pPr>
                            <w:rPr>
                              <w:color w:val="0000FF"/>
                              <w:sz w:val="20"/>
                              <w:szCs w:val="20"/>
                            </w:rPr>
                          </w:pPr>
                          <w:r>
                            <w:rPr>
                              <w:b/>
                              <w:szCs w:val="20"/>
                            </w:rPr>
                            <w:t>WEB PAGE</w:t>
                          </w:r>
                          <w:r>
                            <w:rPr>
                              <w:sz w:val="20"/>
                              <w:szCs w:val="20"/>
                            </w:rPr>
                            <w:tab/>
                          </w:r>
                          <w:r>
                            <w:rPr>
                              <w:sz w:val="20"/>
                              <w:szCs w:val="20"/>
                            </w:rPr>
                            <w:tab/>
                          </w:r>
                          <w:hyperlink r:id="rId24" w:history="1">
                            <w:r w:rsidRPr="00E46E5C">
                              <w:rPr>
                                <w:rStyle w:val="Absatz-Standardschriftart"/>
                                <w:color w:val="0000FF"/>
                                <w:sz w:val="20"/>
                                <w:szCs w:val="20"/>
                              </w:rPr>
                              <w:t>http://733257565503770808.weebly.com/</w:t>
                            </w:r>
                          </w:hyperlink>
                        </w:p>
                        <w:p w:rsidR="00B4578E" w:rsidRDefault="00B4578E" w:rsidP="00707D11">
                          <w:pPr>
                            <w:spacing w:after="120" w:line="280" w:lineRule="exact"/>
                          </w:pPr>
                        </w:p>
                      </w:txbxContent>
                    </v:textbox>
                  </v:shape>
                  <v:group id="Group 122" o:spid="_x0000_s1030"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1"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M&#10;HGDBAAAA2wAAAA8AAABkcnMvZG93bnJldi54bWxEj82qAjEMhfeC71AiuNOOLkTmWkUFQRcu/IG7&#10;DdM4HZymw7Tq6NObxYW7Szgn53xZrDpfqye1sQpsYDLOQBEXwVZcGrhedqM5qJiQLdaBycCbIqyW&#10;/d4CcxtefKLnOZVKQjjmaMCl1ORax8KRxzgODbFot9B6TLK2pbYtviTc13qaZTPtsWJpcNjQ1lFx&#10;Pz+8gQx/J26ajpvPobrvIs5iuN4KY4aDbv0DKlGX/s1/13sr+AIrv8gAevk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CMHGDBAAAA2wAAAA8AAAAAAAAAAAAAAAAAnAIAAGRy&#10;cy9kb3ducmV2LnhtbFBLBQYAAAAABAAEAPcAAACKAwAAAAA=&#10;">
                      <v:fill type="frame"/>
                      <v:stroke joinstyle="round"/>
                      <v:imagedata r:id="rId25" o:title=""/>
                    </v:shape>
                    <v:shape id="Picture 124" o:spid="_x0000_s1032"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w&#10;UOnBAAAA2wAAAA8AAABkcnMvZG93bnJldi54bWxET01rwkAQvRf8D8sIvZS6aRXR1FXSYotXY/E8&#10;ZqdJ2uxs2N2Y+O+7guBtHu9zVpvBNOJMzteWFbxMEhDEhdU1lwq+D5/PCxA+IGtsLJOCC3nYrEcP&#10;K0y17XlP5zyUIoawT1FBFUKbSumLigz6iW2JI/djncEQoSuldtjHcNPI1ySZS4M1x4YKW/qoqPjL&#10;O6Ngse+XTx2f+mM2vG9n08Zsv36NUo/jIXsDEWgId/HNvdNx/hKuv8QD5P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twUOnBAAAA2wAAAA8AAAAAAAAAAAAAAAAAnAIAAGRy&#10;cy9kb3ducmV2LnhtbFBLBQYAAAAABAAEAPcAAACKAwAAAAA=&#10;">
                      <v:fill type="frame"/>
                      <v:stroke joinstyle="round"/>
                      <v:imagedata r:id="rId26" o:title=""/>
                    </v:shape>
                    <v:shape id="Picture 125" o:spid="_x0000_s1033"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Z&#10;EgHCAAAA2wAAAA8AAABkcnMvZG93bnJldi54bWxET8tqAjEU3Qv9h3AL7jRTi1KnZqRKBTddaFvE&#10;3XVynUcnN0MSderXm4Xg8nDes3lnGnEm5yvLCl6GCQji3OqKCwU/36vBGwgfkDU2lknBP3mYZ0+9&#10;GabaXnhD520oRAxhn6KCMoQ2ldLnJRn0Q9sSR+5oncEQoSukdniJ4aaRoySZSIMVx4YSW1qWlP9t&#10;T0ZBrfXitS7kp1/tfyfmeJjuxtcvpfrP3cc7iEBdeIjv7rVWMIrr45f4A2R2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WRIBwgAAANsAAAAPAAAAAAAAAAAAAAAAAJwCAABk&#10;cnMvZG93bnJldi54bWxQSwUGAAAAAAQABAD3AAAAiwMAAAAA&#10;">
                      <v:fill type="frame"/>
                      <v:stroke joinstyle="round"/>
                      <v:imagedata r:id="rId27" o:title=""/>
                    </v:shape>
                  </v:group>
                </v:group>
              </w:pic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rsidR="007A52AF" w:rsidRDefault="007A52AF" w:rsidP="00707D11">
            <w:pPr>
              <w:widowControl w:val="0"/>
              <w:suppressAutoHyphens w:val="0"/>
              <w:autoSpaceDE w:val="0"/>
              <w:autoSpaceDN w:val="0"/>
              <w:adjustRightInd w:val="0"/>
              <w:rPr>
                <w:rFonts w:ascii="Gill Sans MT" w:hAnsi="Gill Sans MT" w:cs="GillSansMT"/>
                <w:sz w:val="20"/>
                <w:szCs w:val="16"/>
              </w:rPr>
            </w:pPr>
            <w:r>
              <w:rPr>
                <w:rFonts w:ascii="Gill Sans MT" w:hAnsi="Gill Sans MT" w:cs="GillSansMT"/>
                <w:b/>
                <w:sz w:val="20"/>
                <w:szCs w:val="16"/>
              </w:rPr>
              <w:t>BSU</w:t>
            </w:r>
            <w:r>
              <w:rPr>
                <w:rFonts w:ascii="Gill Sans MT" w:hAnsi="Gill Sans MT" w:cs="GillSansMT"/>
                <w:sz w:val="20"/>
                <w:szCs w:val="16"/>
              </w:rPr>
              <w:t xml:space="preserve"> 3:30-4:30</w:t>
            </w:r>
          </w:p>
          <w:p w:rsidR="007A52AF" w:rsidRPr="00970DF2" w:rsidRDefault="007A52AF" w:rsidP="007A52AF">
            <w:pPr>
              <w:widowControl w:val="0"/>
              <w:suppressAutoHyphens w:val="0"/>
              <w:autoSpaceDE w:val="0"/>
              <w:autoSpaceDN w:val="0"/>
              <w:adjustRightInd w:val="0"/>
              <w:ind w:left="144" w:hanging="144"/>
              <w:rPr>
                <w:rFonts w:ascii="Gill Sans MT" w:hAnsi="Gill Sans MT"/>
                <w:sz w:val="4"/>
                <w:szCs w:val="16"/>
                <w:lang w:eastAsia="en-US"/>
              </w:rPr>
            </w:pPr>
          </w:p>
          <w:p w:rsidR="002C1962" w:rsidRPr="007A52AF" w:rsidRDefault="002C1962"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rsidR="007A52AF" w:rsidRPr="00970DF2" w:rsidRDefault="007A52AF" w:rsidP="007A52AF">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rsidR="007A52AF" w:rsidRPr="00970DF2" w:rsidRDefault="007A52AF" w:rsidP="007A52AF">
            <w:pPr>
              <w:widowControl w:val="0"/>
              <w:suppressAutoHyphens w:val="0"/>
              <w:autoSpaceDE w:val="0"/>
              <w:autoSpaceDN w:val="0"/>
              <w:adjustRightInd w:val="0"/>
              <w:ind w:left="144" w:hanging="144"/>
              <w:rPr>
                <w:rFonts w:ascii="Gill Sans MT" w:hAnsi="Gill Sans MT"/>
                <w:sz w:val="4"/>
                <w:szCs w:val="16"/>
                <w:lang w:eastAsia="en-US"/>
              </w:rPr>
            </w:pPr>
          </w:p>
          <w:p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7A52AF" w:rsidRPr="007F638D" w:rsidRDefault="007A52AF" w:rsidP="007A52A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Periods: 2, 4, 6, &amp; FLEX</w:t>
            </w:r>
          </w:p>
          <w:p w:rsidR="00C8583F" w:rsidRPr="00970DF2" w:rsidRDefault="00C8583F" w:rsidP="00C8583F">
            <w:pPr>
              <w:widowControl w:val="0"/>
              <w:suppressAutoHyphens w:val="0"/>
              <w:autoSpaceDE w:val="0"/>
              <w:autoSpaceDN w:val="0"/>
              <w:adjustRightInd w:val="0"/>
              <w:ind w:left="144" w:hanging="144"/>
              <w:rPr>
                <w:rFonts w:ascii="Gill Sans MT" w:hAnsi="Gill Sans MT"/>
                <w:sz w:val="4"/>
                <w:szCs w:val="16"/>
                <w:lang w:eastAsia="en-US"/>
              </w:rPr>
            </w:pPr>
          </w:p>
          <w:p w:rsidR="00707D11" w:rsidRPr="004B5494" w:rsidRDefault="00832114" w:rsidP="007F638D">
            <w:pPr>
              <w:widowControl w:val="0"/>
              <w:suppressAutoHyphens w:val="0"/>
              <w:autoSpaceDE w:val="0"/>
              <w:autoSpaceDN w:val="0"/>
              <w:adjustRightInd w:val="0"/>
              <w:ind w:left="144" w:hanging="144"/>
              <w:rPr>
                <w:rFonts w:ascii="Gill Sans MT" w:hAnsi="Gill Sans MT"/>
                <w:sz w:val="20"/>
                <w:szCs w:val="16"/>
                <w:lang w:eastAsia="en-US"/>
              </w:rPr>
            </w:pPr>
            <w:r w:rsidRPr="00832114">
              <w:rPr>
                <w:rFonts w:ascii="Gill Sans MT" w:hAnsi="Gill Sans MT"/>
                <w:b/>
                <w:sz w:val="20"/>
                <w:szCs w:val="16"/>
                <w:lang w:eastAsia="en-US"/>
              </w:rPr>
              <w:t>QSA</w:t>
            </w:r>
            <w:r>
              <w:rPr>
                <w:rFonts w:ascii="Gill Sans MT" w:hAnsi="Gill Sans MT"/>
                <w:sz w:val="20"/>
                <w:szCs w:val="16"/>
                <w:lang w:eastAsia="en-US"/>
              </w:rPr>
              <w:t xml:space="preserve"> 3:00-4:30pm</w:t>
            </w:r>
          </w:p>
        </w:tc>
        <w:tc>
          <w:tcPr>
            <w:tcW w:w="2177" w:type="dxa"/>
            <w:tcBorders>
              <w:top w:val="single" w:sz="4" w:space="0" w:color="000000"/>
              <w:left w:val="single" w:sz="4" w:space="0" w:color="000000"/>
              <w:bottom w:val="single" w:sz="4" w:space="0" w:color="000000"/>
            </w:tcBorders>
            <w:shd w:val="clear" w:color="auto" w:fill="auto"/>
          </w:tcPr>
          <w:p w:rsidR="004B5494" w:rsidRDefault="007A52AF" w:rsidP="004B5494">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Conferences 4:00pm-8:00pm</w:t>
            </w:r>
          </w:p>
          <w:p w:rsidR="004B5494" w:rsidRPr="00970DF2" w:rsidRDefault="004B5494" w:rsidP="004B5494">
            <w:pPr>
              <w:widowControl w:val="0"/>
              <w:suppressAutoHyphens w:val="0"/>
              <w:autoSpaceDE w:val="0"/>
              <w:autoSpaceDN w:val="0"/>
              <w:adjustRightInd w:val="0"/>
              <w:ind w:left="144" w:hanging="144"/>
              <w:rPr>
                <w:rFonts w:ascii="Gill Sans MT" w:hAnsi="Gill Sans MT"/>
                <w:sz w:val="4"/>
                <w:szCs w:val="16"/>
                <w:lang w:eastAsia="en-US"/>
              </w:rPr>
            </w:pPr>
          </w:p>
          <w:p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4B236F" w:rsidRDefault="00C8583F" w:rsidP="004B236F">
            <w:pPr>
              <w:widowControl w:val="0"/>
              <w:suppressAutoHyphens w:val="0"/>
              <w:autoSpaceDE w:val="0"/>
              <w:autoSpaceDN w:val="0"/>
              <w:adjustRightInd w:val="0"/>
              <w:ind w:left="144" w:hanging="144"/>
              <w:rPr>
                <w:rFonts w:ascii="Gill Sans MT" w:hAnsi="Gill Sans MT"/>
                <w:sz w:val="20"/>
                <w:szCs w:val="16"/>
                <w:lang w:eastAsia="en-US"/>
              </w:rPr>
            </w:pPr>
            <w:r w:rsidRPr="00C8583F">
              <w:rPr>
                <w:rFonts w:ascii="Gill Sans MT" w:hAnsi="Gill Sans MT"/>
                <w:b/>
                <w:sz w:val="20"/>
                <w:szCs w:val="16"/>
                <w:lang w:eastAsia="en-US"/>
              </w:rPr>
              <w:t xml:space="preserve">“I </w:t>
            </w:r>
            <w:proofErr w:type="spellStart"/>
            <w:r w:rsidRPr="00C8583F">
              <w:rPr>
                <w:rFonts w:ascii="Gill Sans MT" w:hAnsi="Gill Sans MT"/>
                <w:b/>
                <w:sz w:val="20"/>
                <w:szCs w:val="16"/>
                <w:lang w:eastAsia="en-US"/>
              </w:rPr>
              <w:t>Ain’t</w:t>
            </w:r>
            <w:proofErr w:type="spellEnd"/>
            <w:r w:rsidRPr="00C8583F">
              <w:rPr>
                <w:rFonts w:ascii="Gill Sans MT" w:hAnsi="Gill Sans MT"/>
                <w:b/>
                <w:sz w:val="20"/>
                <w:szCs w:val="16"/>
                <w:lang w:eastAsia="en-US"/>
              </w:rPr>
              <w:t xml:space="preserve"> Got No Home” </w:t>
            </w:r>
            <w:r>
              <w:rPr>
                <w:rFonts w:ascii="Gill Sans MT" w:hAnsi="Gill Sans MT"/>
                <w:sz w:val="20"/>
                <w:szCs w:val="16"/>
                <w:lang w:eastAsia="en-US"/>
              </w:rPr>
              <w:t>7:00pm @ da Vinci</w:t>
            </w:r>
          </w:p>
          <w:p w:rsidR="004B236F" w:rsidRPr="00504249" w:rsidRDefault="004B236F" w:rsidP="004B236F">
            <w:pPr>
              <w:widowControl w:val="0"/>
              <w:suppressAutoHyphens w:val="0"/>
              <w:autoSpaceDE w:val="0"/>
              <w:autoSpaceDN w:val="0"/>
              <w:adjustRightInd w:val="0"/>
              <w:ind w:left="144" w:hanging="144"/>
              <w:rPr>
                <w:rFonts w:ascii="Gill Sans MT" w:hAnsi="Gill Sans MT"/>
                <w:b/>
                <w:sz w:val="4"/>
                <w:szCs w:val="16"/>
                <w:lang w:eastAsia="en-US"/>
              </w:rPr>
            </w:pPr>
          </w:p>
          <w:p w:rsidR="00832114" w:rsidRDefault="00832114" w:rsidP="00832114">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 xml:space="preserve">Ryan </w:t>
            </w:r>
            <w:proofErr w:type="spellStart"/>
            <w:r>
              <w:rPr>
                <w:rFonts w:ascii="Gill Sans MT" w:hAnsi="Gill Sans MT"/>
                <w:b/>
                <w:sz w:val="20"/>
                <w:szCs w:val="16"/>
                <w:lang w:eastAsia="en-US"/>
              </w:rPr>
              <w:t>Bjorvik</w:t>
            </w:r>
            <w:r>
              <w:rPr>
                <w:rFonts w:ascii="Gill Sans MT" w:hAnsi="Gill Sans MT"/>
                <w:sz w:val="20"/>
                <w:szCs w:val="16"/>
                <w:lang w:eastAsia="en-US"/>
              </w:rPr>
              <w:t>’s</w:t>
            </w:r>
            <w:proofErr w:type="spellEnd"/>
            <w:r>
              <w:rPr>
                <w:rFonts w:ascii="Gill Sans MT" w:hAnsi="Gill Sans MT"/>
                <w:sz w:val="20"/>
                <w:szCs w:val="16"/>
                <w:lang w:eastAsia="en-US"/>
              </w:rPr>
              <w:t xml:space="preserve"> birthday</w:t>
            </w:r>
          </w:p>
          <w:p w:rsidR="00E047B5" w:rsidRPr="002338EE" w:rsidRDefault="00E047B5"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A52AF" w:rsidRPr="00C76A43" w:rsidRDefault="007A52AF" w:rsidP="007A52AF">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Pr>
                <w:rFonts w:ascii="Gill Sans MT" w:hAnsi="Gill Sans MT"/>
                <w:sz w:val="18"/>
                <w:szCs w:val="16"/>
                <w:lang w:eastAsia="en-US"/>
              </w:rPr>
              <w:t>23</w:t>
            </w:r>
            <w:r w:rsidRPr="00C76A43">
              <w:rPr>
                <w:rFonts w:ascii="Gill Sans MT" w:hAnsi="Gill Sans MT"/>
                <w:sz w:val="18"/>
                <w:szCs w:val="16"/>
                <w:lang w:eastAsia="en-US"/>
              </w:rPr>
              <w:t xml:space="preserve"> </w:t>
            </w:r>
            <w:r w:rsidRPr="00C76A43">
              <w:rPr>
                <w:rFonts w:ascii="Gill Sans MT" w:hAnsi="Gill Sans MT"/>
                <w:b/>
                <w:sz w:val="18"/>
                <w:szCs w:val="16"/>
                <w:lang w:eastAsia="en-US"/>
              </w:rPr>
              <w:t xml:space="preserve">“I </w:t>
            </w:r>
            <w:proofErr w:type="spellStart"/>
            <w:r w:rsidRPr="00C76A43">
              <w:rPr>
                <w:rFonts w:ascii="Gill Sans MT" w:hAnsi="Gill Sans MT"/>
                <w:b/>
                <w:sz w:val="18"/>
                <w:szCs w:val="16"/>
                <w:lang w:eastAsia="en-US"/>
              </w:rPr>
              <w:t>Ain’t</w:t>
            </w:r>
            <w:proofErr w:type="spellEnd"/>
            <w:r w:rsidRPr="00C76A43">
              <w:rPr>
                <w:rFonts w:ascii="Gill Sans MT" w:hAnsi="Gill Sans MT"/>
                <w:b/>
                <w:sz w:val="18"/>
                <w:szCs w:val="16"/>
                <w:lang w:eastAsia="en-US"/>
              </w:rPr>
              <w:t xml:space="preserve"> Got No Home” </w:t>
            </w:r>
            <w:r w:rsidR="00C55091">
              <w:rPr>
                <w:rFonts w:ascii="Gill Sans MT" w:hAnsi="Gill Sans MT"/>
                <w:sz w:val="18"/>
                <w:szCs w:val="16"/>
                <w:lang w:eastAsia="en-US"/>
              </w:rPr>
              <w:t>2</w:t>
            </w:r>
            <w:r>
              <w:rPr>
                <w:rFonts w:ascii="Gill Sans MT" w:hAnsi="Gill Sans MT"/>
                <w:sz w:val="18"/>
                <w:szCs w:val="16"/>
                <w:lang w:eastAsia="en-US"/>
              </w:rPr>
              <w:t xml:space="preserve">pm &amp; </w:t>
            </w:r>
            <w:r w:rsidRPr="00C76A43">
              <w:rPr>
                <w:rFonts w:ascii="Gill Sans MT" w:hAnsi="Gill Sans MT"/>
                <w:sz w:val="18"/>
                <w:szCs w:val="16"/>
                <w:lang w:eastAsia="en-US"/>
              </w:rPr>
              <w:t>7</w:t>
            </w:r>
            <w:r w:rsidR="00C55091">
              <w:rPr>
                <w:rFonts w:ascii="Gill Sans MT" w:hAnsi="Gill Sans MT"/>
                <w:sz w:val="18"/>
                <w:szCs w:val="16"/>
                <w:lang w:eastAsia="en-US"/>
              </w:rPr>
              <w:t>pm</w:t>
            </w:r>
          </w:p>
          <w:p w:rsidR="007A52AF" w:rsidRPr="00504249" w:rsidRDefault="007A52AF" w:rsidP="007A52AF">
            <w:pPr>
              <w:widowControl w:val="0"/>
              <w:suppressAutoHyphens w:val="0"/>
              <w:autoSpaceDE w:val="0"/>
              <w:autoSpaceDN w:val="0"/>
              <w:adjustRightInd w:val="0"/>
              <w:ind w:left="144" w:hanging="144"/>
              <w:rPr>
                <w:rFonts w:ascii="Gill Sans MT" w:hAnsi="Gill Sans MT"/>
                <w:b/>
                <w:sz w:val="4"/>
                <w:szCs w:val="16"/>
                <w:lang w:eastAsia="en-US"/>
              </w:rPr>
            </w:pPr>
          </w:p>
          <w:p w:rsidR="00C8583F" w:rsidRPr="00C76A43" w:rsidRDefault="006A1352" w:rsidP="00C8583F">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F0508" w:rsidRPr="00C76A43">
              <w:rPr>
                <w:rFonts w:ascii="Gill Sans MT" w:hAnsi="Gill Sans MT"/>
                <w:sz w:val="18"/>
                <w:szCs w:val="16"/>
                <w:lang w:eastAsia="en-US"/>
              </w:rPr>
              <w:t>/</w:t>
            </w:r>
            <w:r w:rsidR="00C4230B">
              <w:rPr>
                <w:rFonts w:ascii="Gill Sans MT" w:hAnsi="Gill Sans MT"/>
                <w:sz w:val="18"/>
                <w:szCs w:val="16"/>
                <w:lang w:eastAsia="en-US"/>
              </w:rPr>
              <w:t>25</w:t>
            </w:r>
            <w:r w:rsidR="00CF0508" w:rsidRPr="00C76A43">
              <w:rPr>
                <w:rFonts w:ascii="Gill Sans MT" w:hAnsi="Gill Sans MT"/>
                <w:sz w:val="18"/>
                <w:szCs w:val="16"/>
                <w:lang w:eastAsia="en-US"/>
              </w:rPr>
              <w:t xml:space="preserve"> </w:t>
            </w:r>
            <w:r w:rsidR="00C4230B">
              <w:rPr>
                <w:rFonts w:ascii="Gill Sans MT" w:hAnsi="Gill Sans MT"/>
                <w:b/>
                <w:sz w:val="18"/>
                <w:szCs w:val="16"/>
                <w:lang w:eastAsia="en-US"/>
              </w:rPr>
              <w:t>Conferences</w:t>
            </w:r>
            <w:r w:rsidR="00C8583F" w:rsidRPr="00C76A43">
              <w:rPr>
                <w:rFonts w:ascii="Gill Sans MT" w:hAnsi="Gill Sans MT"/>
                <w:b/>
                <w:sz w:val="18"/>
                <w:szCs w:val="16"/>
                <w:lang w:eastAsia="en-US"/>
              </w:rPr>
              <w:t xml:space="preserve"> </w:t>
            </w:r>
            <w:r w:rsidR="00C4230B">
              <w:rPr>
                <w:rFonts w:ascii="Gill Sans MT" w:hAnsi="Gill Sans MT"/>
                <w:sz w:val="18"/>
                <w:szCs w:val="16"/>
                <w:lang w:eastAsia="en-US"/>
              </w:rPr>
              <w:t>8:00a</w:t>
            </w:r>
            <w:r w:rsidR="00C8583F" w:rsidRPr="00C76A43">
              <w:rPr>
                <w:rFonts w:ascii="Gill Sans MT" w:hAnsi="Gill Sans MT"/>
                <w:sz w:val="18"/>
                <w:szCs w:val="16"/>
                <w:lang w:eastAsia="en-US"/>
              </w:rPr>
              <w:t>m</w:t>
            </w:r>
            <w:r w:rsidR="00C4230B">
              <w:rPr>
                <w:rFonts w:ascii="Gill Sans MT" w:hAnsi="Gill Sans MT"/>
                <w:sz w:val="18"/>
                <w:szCs w:val="16"/>
                <w:lang w:eastAsia="en-US"/>
              </w:rPr>
              <w:t>-8:00pm</w:t>
            </w:r>
          </w:p>
          <w:p w:rsidR="004E21CB" w:rsidRPr="00504249" w:rsidRDefault="004E21CB" w:rsidP="00C8583F">
            <w:pPr>
              <w:widowControl w:val="0"/>
              <w:suppressAutoHyphens w:val="0"/>
              <w:autoSpaceDE w:val="0"/>
              <w:autoSpaceDN w:val="0"/>
              <w:adjustRightInd w:val="0"/>
              <w:ind w:left="144" w:hanging="144"/>
              <w:rPr>
                <w:rFonts w:ascii="Gill Sans MT" w:hAnsi="Gill Sans MT"/>
                <w:b/>
                <w:sz w:val="4"/>
                <w:szCs w:val="16"/>
                <w:lang w:eastAsia="en-US"/>
              </w:rPr>
            </w:pPr>
          </w:p>
          <w:p w:rsidR="00C4230B" w:rsidRPr="00C76A43" w:rsidRDefault="00C4230B" w:rsidP="00C4230B">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Pr>
                <w:rFonts w:ascii="Gill Sans MT" w:hAnsi="Gill Sans MT"/>
                <w:sz w:val="18"/>
                <w:szCs w:val="16"/>
                <w:lang w:eastAsia="en-US"/>
              </w:rPr>
              <w:t>26</w:t>
            </w:r>
            <w:r w:rsidRPr="00C76A43">
              <w:rPr>
                <w:rFonts w:ascii="Gill Sans MT" w:hAnsi="Gill Sans MT"/>
                <w:sz w:val="18"/>
                <w:szCs w:val="16"/>
                <w:lang w:eastAsia="en-US"/>
              </w:rPr>
              <w:t xml:space="preserve"> </w:t>
            </w:r>
            <w:r>
              <w:rPr>
                <w:rFonts w:ascii="Gill Sans MT" w:hAnsi="Gill Sans MT"/>
                <w:b/>
                <w:sz w:val="18"/>
                <w:szCs w:val="16"/>
                <w:lang w:eastAsia="en-US"/>
              </w:rPr>
              <w:t>Conferences</w:t>
            </w:r>
            <w:r w:rsidRPr="00C76A43">
              <w:rPr>
                <w:rFonts w:ascii="Gill Sans MT" w:hAnsi="Gill Sans MT"/>
                <w:b/>
                <w:sz w:val="18"/>
                <w:szCs w:val="16"/>
                <w:lang w:eastAsia="en-US"/>
              </w:rPr>
              <w:t xml:space="preserve"> </w:t>
            </w:r>
            <w:r>
              <w:rPr>
                <w:rFonts w:ascii="Gill Sans MT" w:hAnsi="Gill Sans MT"/>
                <w:sz w:val="18"/>
                <w:szCs w:val="16"/>
                <w:lang w:eastAsia="en-US"/>
              </w:rPr>
              <w:t>8:00a</w:t>
            </w:r>
            <w:r w:rsidRPr="00C76A43">
              <w:rPr>
                <w:rFonts w:ascii="Gill Sans MT" w:hAnsi="Gill Sans MT"/>
                <w:sz w:val="18"/>
                <w:szCs w:val="16"/>
                <w:lang w:eastAsia="en-US"/>
              </w:rPr>
              <w:t>m</w:t>
            </w:r>
            <w:r>
              <w:rPr>
                <w:rFonts w:ascii="Gill Sans MT" w:hAnsi="Gill Sans MT"/>
                <w:sz w:val="18"/>
                <w:szCs w:val="16"/>
                <w:lang w:eastAsia="en-US"/>
              </w:rPr>
              <w:t>-</w:t>
            </w:r>
            <w:r w:rsidR="00847F20">
              <w:rPr>
                <w:rFonts w:ascii="Gill Sans MT" w:hAnsi="Gill Sans MT"/>
                <w:sz w:val="18"/>
                <w:szCs w:val="16"/>
                <w:lang w:eastAsia="en-US"/>
              </w:rPr>
              <w:t>4</w:t>
            </w:r>
            <w:r>
              <w:rPr>
                <w:rFonts w:ascii="Gill Sans MT" w:hAnsi="Gill Sans MT"/>
                <w:sz w:val="18"/>
                <w:szCs w:val="16"/>
                <w:lang w:eastAsia="en-US"/>
              </w:rPr>
              <w:t>:00pm</w:t>
            </w:r>
          </w:p>
          <w:p w:rsidR="002C1962" w:rsidRPr="00504249" w:rsidRDefault="002C1962" w:rsidP="002C1962">
            <w:pPr>
              <w:widowControl w:val="0"/>
              <w:suppressAutoHyphens w:val="0"/>
              <w:autoSpaceDE w:val="0"/>
              <w:autoSpaceDN w:val="0"/>
              <w:adjustRightInd w:val="0"/>
              <w:rPr>
                <w:rFonts w:ascii="Gill Sans MT" w:hAnsi="Gill Sans MT"/>
                <w:b/>
                <w:sz w:val="4"/>
                <w:szCs w:val="16"/>
                <w:lang w:eastAsia="en-US"/>
              </w:rPr>
            </w:pPr>
          </w:p>
          <w:p w:rsidR="00454AA3" w:rsidRPr="00C4230B" w:rsidRDefault="00454AA3" w:rsidP="00454AA3">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4230B">
              <w:rPr>
                <w:rFonts w:ascii="Gill Sans MT" w:hAnsi="Gill Sans MT"/>
                <w:sz w:val="18"/>
                <w:szCs w:val="16"/>
                <w:lang w:eastAsia="en-US"/>
              </w:rPr>
              <w:t>26</w:t>
            </w:r>
            <w:r w:rsidRPr="00C76A43">
              <w:rPr>
                <w:rFonts w:ascii="Gill Sans MT" w:hAnsi="Gill Sans MT"/>
                <w:sz w:val="18"/>
                <w:szCs w:val="16"/>
                <w:lang w:eastAsia="en-US"/>
              </w:rPr>
              <w:t xml:space="preserve"> </w:t>
            </w:r>
            <w:r w:rsidR="00C4230B">
              <w:rPr>
                <w:rFonts w:ascii="Gill Sans MT" w:hAnsi="Gill Sans MT"/>
                <w:b/>
                <w:sz w:val="18"/>
                <w:szCs w:val="16"/>
                <w:lang w:eastAsia="en-US"/>
              </w:rPr>
              <w:t xml:space="preserve">Fiona </w:t>
            </w:r>
            <w:proofErr w:type="spellStart"/>
            <w:r w:rsidR="00C4230B">
              <w:rPr>
                <w:rFonts w:ascii="Gill Sans MT" w:hAnsi="Gill Sans MT"/>
                <w:b/>
                <w:sz w:val="18"/>
                <w:szCs w:val="16"/>
                <w:lang w:eastAsia="en-US"/>
              </w:rPr>
              <w:t>Kavanaugh</w:t>
            </w:r>
            <w:proofErr w:type="spellEnd"/>
            <w:r w:rsidR="00C4230B">
              <w:rPr>
                <w:rFonts w:ascii="Gill Sans MT" w:hAnsi="Gill Sans MT"/>
                <w:b/>
                <w:sz w:val="18"/>
                <w:szCs w:val="16"/>
                <w:lang w:eastAsia="en-US"/>
              </w:rPr>
              <w:t>-Collie</w:t>
            </w:r>
            <w:r w:rsidR="00C4230B">
              <w:rPr>
                <w:rFonts w:ascii="Gill Sans MT" w:hAnsi="Gill Sans MT"/>
                <w:sz w:val="18"/>
                <w:szCs w:val="16"/>
                <w:lang w:eastAsia="en-US"/>
              </w:rPr>
              <w:t>’s birthday</w:t>
            </w:r>
          </w:p>
          <w:p w:rsidR="00454AA3" w:rsidRPr="00504249" w:rsidRDefault="00454AA3" w:rsidP="00454AA3">
            <w:pPr>
              <w:widowControl w:val="0"/>
              <w:suppressAutoHyphens w:val="0"/>
              <w:autoSpaceDE w:val="0"/>
              <w:autoSpaceDN w:val="0"/>
              <w:adjustRightInd w:val="0"/>
              <w:rPr>
                <w:rFonts w:ascii="Gill Sans MT" w:hAnsi="Gill Sans MT"/>
                <w:b/>
                <w:sz w:val="4"/>
                <w:szCs w:val="16"/>
                <w:lang w:eastAsia="en-US"/>
              </w:rPr>
            </w:pPr>
          </w:p>
          <w:p w:rsidR="00454AA3" w:rsidRPr="00C76A43" w:rsidRDefault="00454AA3" w:rsidP="00454AA3">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4230B">
              <w:rPr>
                <w:rFonts w:ascii="Gill Sans MT" w:hAnsi="Gill Sans MT"/>
                <w:sz w:val="18"/>
                <w:szCs w:val="16"/>
                <w:lang w:eastAsia="en-US"/>
              </w:rPr>
              <w:t>27-29</w:t>
            </w:r>
            <w:r w:rsidRPr="00C76A43">
              <w:rPr>
                <w:rFonts w:ascii="Gill Sans MT" w:hAnsi="Gill Sans MT"/>
                <w:sz w:val="18"/>
                <w:szCs w:val="16"/>
                <w:lang w:eastAsia="en-US"/>
              </w:rPr>
              <w:t xml:space="preserve"> </w:t>
            </w:r>
            <w:r w:rsidR="00C4230B">
              <w:rPr>
                <w:rFonts w:ascii="Gill Sans MT" w:hAnsi="Gill Sans MT"/>
                <w:b/>
                <w:sz w:val="18"/>
                <w:szCs w:val="16"/>
                <w:lang w:eastAsia="en-US"/>
              </w:rPr>
              <w:t>no school</w:t>
            </w:r>
          </w:p>
          <w:p w:rsidR="00454AA3" w:rsidRPr="00504249" w:rsidRDefault="00454AA3" w:rsidP="00454AA3">
            <w:pPr>
              <w:widowControl w:val="0"/>
              <w:suppressAutoHyphens w:val="0"/>
              <w:autoSpaceDE w:val="0"/>
              <w:autoSpaceDN w:val="0"/>
              <w:adjustRightInd w:val="0"/>
              <w:rPr>
                <w:rFonts w:ascii="Gill Sans MT" w:hAnsi="Gill Sans MT"/>
                <w:b/>
                <w:sz w:val="4"/>
                <w:szCs w:val="16"/>
                <w:lang w:eastAsia="en-US"/>
              </w:rPr>
            </w:pPr>
          </w:p>
          <w:p w:rsidR="00C8583F" w:rsidRPr="00504249" w:rsidRDefault="00C8583F" w:rsidP="00C8583F">
            <w:pPr>
              <w:widowControl w:val="0"/>
              <w:suppressAutoHyphens w:val="0"/>
              <w:autoSpaceDE w:val="0"/>
              <w:autoSpaceDN w:val="0"/>
              <w:adjustRightInd w:val="0"/>
              <w:rPr>
                <w:rFonts w:ascii="Gill Sans MT" w:hAnsi="Gill Sans MT"/>
                <w:b/>
                <w:sz w:val="4"/>
                <w:szCs w:val="16"/>
                <w:lang w:eastAsia="en-US"/>
              </w:rPr>
            </w:pPr>
          </w:p>
          <w:p w:rsidR="002C1962" w:rsidRPr="00847F20" w:rsidRDefault="00847F20" w:rsidP="00C5509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12</w:t>
            </w:r>
            <w:r w:rsidR="00265F6D" w:rsidRPr="00C76A43">
              <w:rPr>
                <w:rFonts w:ascii="Gill Sans MT" w:hAnsi="Gill Sans MT"/>
                <w:sz w:val="18"/>
                <w:szCs w:val="16"/>
                <w:lang w:eastAsia="en-US"/>
              </w:rPr>
              <w:t>/</w:t>
            </w:r>
            <w:r>
              <w:rPr>
                <w:rFonts w:ascii="Gill Sans MT" w:hAnsi="Gill Sans MT"/>
                <w:sz w:val="18"/>
                <w:szCs w:val="16"/>
                <w:lang w:eastAsia="en-US"/>
              </w:rPr>
              <w:t>4</w:t>
            </w:r>
            <w:r w:rsidR="00C8583F" w:rsidRPr="00C76A43">
              <w:rPr>
                <w:rFonts w:ascii="Gill Sans MT" w:hAnsi="Gill Sans MT"/>
                <w:sz w:val="18"/>
                <w:szCs w:val="16"/>
                <w:lang w:eastAsia="en-US"/>
              </w:rPr>
              <w:t xml:space="preserve"> </w:t>
            </w:r>
            <w:r>
              <w:rPr>
                <w:rFonts w:ascii="Gill Sans MT" w:hAnsi="Gill Sans MT"/>
                <w:sz w:val="18"/>
                <w:szCs w:val="16"/>
                <w:lang w:eastAsia="en-US"/>
              </w:rPr>
              <w:t>Site Council @4:00pm</w:t>
            </w:r>
          </w:p>
        </w:tc>
      </w:tr>
    </w:tbl>
    <w:p w:rsidR="006619F2" w:rsidRDefault="006619F2" w:rsidP="006619F2"/>
    <w:sectPr w:rsidR="006619F2" w:rsidSect="00707D11">
      <w:pgSz w:w="15840" w:h="12240" w:orient="landscape"/>
      <w:pgMar w:top="360" w:right="360" w:bottom="360" w:left="360" w:header="288" w:footer="28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78E" w:rsidRDefault="00B4578E">
      <w:r>
        <w:separator/>
      </w:r>
    </w:p>
  </w:endnote>
  <w:endnote w:type="continuationSeparator" w:id="0">
    <w:p w:rsidR="00B4578E" w:rsidRDefault="00B4578E">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sig w:usb0="00000000" w:usb1="00000000" w:usb2="00000000" w:usb3="00000000" w:csb0="00000000" w:csb1="00000000"/>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287" w:usb1="00000800" w:usb2="00000000" w:usb3="00000000" w:csb0="0000009F" w:csb1="00000000"/>
  </w:font>
  <w:font w:name="Verdana">
    <w:panose1 w:val="020B0604030504040204"/>
    <w:charset w:val="00"/>
    <w:family w:val="auto"/>
    <w:pitch w:val="variable"/>
    <w:sig w:usb0="00000003" w:usb1="00000000" w:usb2="00000000" w:usb3="00000000" w:csb0="00000001"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Papyrus">
    <w:panose1 w:val="020B0602040200020303"/>
    <w:charset w:val="00"/>
    <w:family w:val="auto"/>
    <w:pitch w:val="variable"/>
    <w:sig w:usb0="80000063" w:usb1="00000040" w:usb2="00000000" w:usb3="00000000" w:csb0="00000061" w:csb1="00000000"/>
  </w:font>
  <w:font w:name="GillSansMT">
    <w:altName w:val="Gill Sans MT"/>
    <w:charset w:val="4D"/>
    <w:family w:val="swiss"/>
    <w:pitch w:val="default"/>
    <w:sig w:usb0="00000000" w:usb1="00000000" w:usb2="00000000" w:usb3="00000000" w:csb0="0000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78E" w:rsidRDefault="00B4578E">
      <w:r>
        <w:separator/>
      </w:r>
    </w:p>
  </w:footnote>
  <w:footnote w:type="continuationSeparator" w:id="0">
    <w:p w:rsidR="00B4578E" w:rsidRDefault="00B4578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8">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9"/>
  </w:num>
  <w:num w:numId="5">
    <w:abstractNumId w:val="1"/>
  </w:num>
  <w:num w:numId="6">
    <w:abstractNumId w:val="10"/>
  </w:num>
  <w:num w:numId="7">
    <w:abstractNumId w:val="7"/>
  </w:num>
  <w:num w:numId="8">
    <w:abstractNumId w:val="5"/>
  </w:num>
  <w:num w:numId="9">
    <w:abstractNumId w:val="6"/>
  </w:num>
  <w:num w:numId="10">
    <w:abstractNumId w:val="12"/>
  </w:num>
  <w:num w:numId="11">
    <w:abstractNumId w:val="4"/>
  </w:num>
  <w:num w:numId="12">
    <w:abstractNumId w:val="14"/>
  </w:num>
  <w:num w:numId="13">
    <w:abstractNumId w:val="17"/>
  </w:num>
  <w:num w:numId="14">
    <w:abstractNumId w:val="3"/>
  </w:num>
  <w:num w:numId="15">
    <w:abstractNumId w:val="15"/>
  </w:num>
  <w:num w:numId="16">
    <w:abstractNumId w:val="16"/>
  </w:num>
  <w:num w:numId="17">
    <w:abstractNumId w:val="2"/>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701"/>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085F48"/>
    <w:rsid w:val="000553C9"/>
    <w:rsid w:val="00085F48"/>
    <w:rsid w:val="00092A2F"/>
    <w:rsid w:val="000A1D22"/>
    <w:rsid w:val="000C00A7"/>
    <w:rsid w:val="000D35BE"/>
    <w:rsid w:val="00101FD4"/>
    <w:rsid w:val="00114B9C"/>
    <w:rsid w:val="00153A32"/>
    <w:rsid w:val="001573F9"/>
    <w:rsid w:val="001A449E"/>
    <w:rsid w:val="001A7E90"/>
    <w:rsid w:val="001E308E"/>
    <w:rsid w:val="002136AE"/>
    <w:rsid w:val="00235CC8"/>
    <w:rsid w:val="002431CE"/>
    <w:rsid w:val="00265F6D"/>
    <w:rsid w:val="00267619"/>
    <w:rsid w:val="002C1962"/>
    <w:rsid w:val="002C7CB8"/>
    <w:rsid w:val="003206AA"/>
    <w:rsid w:val="00320C0E"/>
    <w:rsid w:val="00324C93"/>
    <w:rsid w:val="00334375"/>
    <w:rsid w:val="00343B77"/>
    <w:rsid w:val="00375F2F"/>
    <w:rsid w:val="003C352C"/>
    <w:rsid w:val="003D24B8"/>
    <w:rsid w:val="003E5F82"/>
    <w:rsid w:val="003F786B"/>
    <w:rsid w:val="004078D6"/>
    <w:rsid w:val="004123C9"/>
    <w:rsid w:val="00413430"/>
    <w:rsid w:val="00414B6B"/>
    <w:rsid w:val="00454AA3"/>
    <w:rsid w:val="004673CD"/>
    <w:rsid w:val="004752AB"/>
    <w:rsid w:val="004800ED"/>
    <w:rsid w:val="00481BD5"/>
    <w:rsid w:val="00495576"/>
    <w:rsid w:val="004A095E"/>
    <w:rsid w:val="004B236F"/>
    <w:rsid w:val="004B5494"/>
    <w:rsid w:val="004C21E9"/>
    <w:rsid w:val="004D2A24"/>
    <w:rsid w:val="004E21CB"/>
    <w:rsid w:val="0051697F"/>
    <w:rsid w:val="00550CDC"/>
    <w:rsid w:val="00560FAF"/>
    <w:rsid w:val="005C568F"/>
    <w:rsid w:val="005E4936"/>
    <w:rsid w:val="005F1869"/>
    <w:rsid w:val="00606133"/>
    <w:rsid w:val="00610365"/>
    <w:rsid w:val="00632A4E"/>
    <w:rsid w:val="0065228A"/>
    <w:rsid w:val="006609C6"/>
    <w:rsid w:val="006619F2"/>
    <w:rsid w:val="006645B0"/>
    <w:rsid w:val="00670429"/>
    <w:rsid w:val="006736BB"/>
    <w:rsid w:val="006A1352"/>
    <w:rsid w:val="006B04E9"/>
    <w:rsid w:val="006C7384"/>
    <w:rsid w:val="006E25FA"/>
    <w:rsid w:val="006F129B"/>
    <w:rsid w:val="00707D11"/>
    <w:rsid w:val="0073133A"/>
    <w:rsid w:val="00733A08"/>
    <w:rsid w:val="00736188"/>
    <w:rsid w:val="00770407"/>
    <w:rsid w:val="00771E74"/>
    <w:rsid w:val="007A52AF"/>
    <w:rsid w:val="007C131E"/>
    <w:rsid w:val="007C3866"/>
    <w:rsid w:val="007D3DE6"/>
    <w:rsid w:val="007F4615"/>
    <w:rsid w:val="007F4E50"/>
    <w:rsid w:val="007F638D"/>
    <w:rsid w:val="00824EB7"/>
    <w:rsid w:val="00832114"/>
    <w:rsid w:val="00844737"/>
    <w:rsid w:val="008467EE"/>
    <w:rsid w:val="00847F20"/>
    <w:rsid w:val="00860F45"/>
    <w:rsid w:val="0087220E"/>
    <w:rsid w:val="008B42B7"/>
    <w:rsid w:val="008C0A4F"/>
    <w:rsid w:val="008E355A"/>
    <w:rsid w:val="008E79F5"/>
    <w:rsid w:val="008F012A"/>
    <w:rsid w:val="009B4810"/>
    <w:rsid w:val="009B6868"/>
    <w:rsid w:val="009E71C3"/>
    <w:rsid w:val="00A20DDF"/>
    <w:rsid w:val="00A546A0"/>
    <w:rsid w:val="00A778E2"/>
    <w:rsid w:val="00AA0086"/>
    <w:rsid w:val="00AF5488"/>
    <w:rsid w:val="00B122F7"/>
    <w:rsid w:val="00B16D1A"/>
    <w:rsid w:val="00B4578E"/>
    <w:rsid w:val="00B75FAE"/>
    <w:rsid w:val="00B823CE"/>
    <w:rsid w:val="00B8500F"/>
    <w:rsid w:val="00B93037"/>
    <w:rsid w:val="00BB1798"/>
    <w:rsid w:val="00BC1F55"/>
    <w:rsid w:val="00BD139C"/>
    <w:rsid w:val="00BD644F"/>
    <w:rsid w:val="00BF32E8"/>
    <w:rsid w:val="00C0389E"/>
    <w:rsid w:val="00C04842"/>
    <w:rsid w:val="00C412EA"/>
    <w:rsid w:val="00C4230B"/>
    <w:rsid w:val="00C45A6C"/>
    <w:rsid w:val="00C55091"/>
    <w:rsid w:val="00C76A43"/>
    <w:rsid w:val="00C8583F"/>
    <w:rsid w:val="00C977E6"/>
    <w:rsid w:val="00CB2C31"/>
    <w:rsid w:val="00CB70C8"/>
    <w:rsid w:val="00CF0508"/>
    <w:rsid w:val="00D068B7"/>
    <w:rsid w:val="00D357EA"/>
    <w:rsid w:val="00D53837"/>
    <w:rsid w:val="00DD6AE1"/>
    <w:rsid w:val="00DE6B0C"/>
    <w:rsid w:val="00DF0178"/>
    <w:rsid w:val="00DF4565"/>
    <w:rsid w:val="00E047B5"/>
    <w:rsid w:val="00E40D12"/>
    <w:rsid w:val="00E430AA"/>
    <w:rsid w:val="00E76CF5"/>
    <w:rsid w:val="00E810FB"/>
    <w:rsid w:val="00EC733E"/>
    <w:rsid w:val="00EE26AC"/>
    <w:rsid w:val="00F10398"/>
    <w:rsid w:val="00F17A76"/>
    <w:rsid w:val="00F317A9"/>
    <w:rsid w:val="00F42F62"/>
    <w:rsid w:val="00F74130"/>
    <w:rsid w:val="00FA7390"/>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95E"/>
    <w:pPr>
      <w:suppressAutoHyphens/>
    </w:pPr>
    <w:rPr>
      <w:sz w:val="24"/>
      <w:szCs w:val="24"/>
      <w:lang w:eastAsia="ar-SA"/>
    </w:rPr>
  </w:style>
  <w:style w:type="paragraph" w:styleId="Heading1">
    <w:name w:val="heading 1"/>
    <w:basedOn w:val="Normal"/>
    <w:next w:val="Normal"/>
    <w:qFormat/>
    <w:rsid w:val="004A095E"/>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rsid w:val="004A095E"/>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rsid w:val="004A095E"/>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rsid w:val="004A095E"/>
    <w:pPr>
      <w:keepNext/>
      <w:numPr>
        <w:ilvl w:val="3"/>
        <w:numId w:val="1"/>
      </w:numPr>
      <w:tabs>
        <w:tab w:val="left" w:pos="0"/>
      </w:tabs>
      <w:outlineLvl w:val="3"/>
    </w:pPr>
    <w:rPr>
      <w:b/>
      <w:bCs/>
      <w:i/>
      <w:iCs/>
    </w:rPr>
  </w:style>
  <w:style w:type="paragraph" w:styleId="Heading5">
    <w:name w:val="heading 5"/>
    <w:basedOn w:val="Normal"/>
    <w:next w:val="Normal"/>
    <w:qFormat/>
    <w:rsid w:val="004A095E"/>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rsid w:val="004A095E"/>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rsid w:val="004A095E"/>
    <w:pPr>
      <w:keepNext/>
      <w:numPr>
        <w:ilvl w:val="6"/>
        <w:numId w:val="1"/>
      </w:numPr>
      <w:tabs>
        <w:tab w:val="left" w:pos="0"/>
      </w:tabs>
      <w:jc w:val="center"/>
      <w:outlineLvl w:val="6"/>
    </w:pPr>
    <w:rPr>
      <w:b/>
      <w:bCs/>
      <w:sz w:val="36"/>
    </w:rPr>
  </w:style>
  <w:style w:type="paragraph" w:styleId="Heading8">
    <w:name w:val="heading 8"/>
    <w:basedOn w:val="Normal"/>
    <w:next w:val="Normal"/>
    <w:qFormat/>
    <w:rsid w:val="004A095E"/>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rsid w:val="004A095E"/>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bsatz-Standardschriftart">
    <w:name w:val="Absatz-Standardschriftart"/>
    <w:rsid w:val="004A095E"/>
  </w:style>
  <w:style w:type="character" w:customStyle="1" w:styleId="WW8Num2z0">
    <w:name w:val="WW8Num2z0"/>
    <w:rsid w:val="004A095E"/>
    <w:rPr>
      <w:rFonts w:ascii="Wingdings" w:hAnsi="Wingdings"/>
    </w:rPr>
  </w:style>
  <w:style w:type="character" w:customStyle="1" w:styleId="WW8Num2z1">
    <w:name w:val="WW8Num2z1"/>
    <w:rsid w:val="004A095E"/>
    <w:rPr>
      <w:rFonts w:ascii="Wingdings" w:hAnsi="Wingdings"/>
    </w:rPr>
  </w:style>
  <w:style w:type="character" w:customStyle="1" w:styleId="WW8Num2z2">
    <w:name w:val="WW8Num2z2"/>
    <w:rsid w:val="004A095E"/>
    <w:rPr>
      <w:rFonts w:ascii="Wingdings" w:hAnsi="Wingdings"/>
    </w:rPr>
  </w:style>
  <w:style w:type="character" w:customStyle="1" w:styleId="WW8Num3z0">
    <w:name w:val="WW8Num3z0"/>
    <w:rsid w:val="004A095E"/>
    <w:rPr>
      <w:rFonts w:ascii="Wingdings" w:hAnsi="Wingdings"/>
      <w:sz w:val="24"/>
    </w:rPr>
  </w:style>
  <w:style w:type="character" w:customStyle="1" w:styleId="WW8Num3z1">
    <w:name w:val="WW8Num3z1"/>
    <w:rsid w:val="004A095E"/>
    <w:rPr>
      <w:rFonts w:ascii="Courier New" w:hAnsi="Courier New"/>
    </w:rPr>
  </w:style>
  <w:style w:type="character" w:customStyle="1" w:styleId="WW8Num3z2">
    <w:name w:val="WW8Num3z2"/>
    <w:rsid w:val="004A095E"/>
    <w:rPr>
      <w:rFonts w:ascii="Wingdings" w:hAnsi="Wingdings"/>
    </w:rPr>
  </w:style>
  <w:style w:type="character" w:customStyle="1" w:styleId="WW8Num4z0">
    <w:name w:val="WW8Num4z0"/>
    <w:rsid w:val="004A095E"/>
    <w:rPr>
      <w:rFonts w:ascii="Symbol" w:hAnsi="Symbol"/>
    </w:rPr>
  </w:style>
  <w:style w:type="character" w:customStyle="1" w:styleId="WW8Num4z1">
    <w:name w:val="WW8Num4z1"/>
    <w:rsid w:val="004A095E"/>
    <w:rPr>
      <w:rFonts w:ascii="Wingdings" w:hAnsi="Wingdings"/>
    </w:rPr>
  </w:style>
  <w:style w:type="character" w:customStyle="1" w:styleId="WW8Num4z2">
    <w:name w:val="WW8Num4z2"/>
    <w:rsid w:val="004A095E"/>
    <w:rPr>
      <w:rFonts w:ascii="Wingdings" w:hAnsi="Wingdings"/>
    </w:rPr>
  </w:style>
  <w:style w:type="character" w:customStyle="1" w:styleId="WW8Num5z0">
    <w:name w:val="WW8Num5z0"/>
    <w:rsid w:val="004A095E"/>
    <w:rPr>
      <w:rFonts w:ascii="Symbol" w:hAnsi="Symbol"/>
    </w:rPr>
  </w:style>
  <w:style w:type="character" w:customStyle="1" w:styleId="WW8Num5z1">
    <w:name w:val="WW8Num5z1"/>
    <w:rsid w:val="004A095E"/>
    <w:rPr>
      <w:rFonts w:ascii="Courier New" w:hAnsi="Courier New"/>
    </w:rPr>
  </w:style>
  <w:style w:type="character" w:customStyle="1" w:styleId="WW8Num5z2">
    <w:name w:val="WW8Num5z2"/>
    <w:rsid w:val="004A095E"/>
    <w:rPr>
      <w:rFonts w:ascii="Wingdings" w:hAnsi="Wingdings"/>
    </w:rPr>
  </w:style>
  <w:style w:type="character" w:customStyle="1" w:styleId="WW8Num5z4">
    <w:name w:val="WW8Num5z4"/>
    <w:rsid w:val="004A095E"/>
    <w:rPr>
      <w:rFonts w:ascii="Courier New" w:hAnsi="Courier New"/>
    </w:rPr>
  </w:style>
  <w:style w:type="character" w:customStyle="1" w:styleId="WW-Absatz-Standardschriftart">
    <w:name w:val="WW-Absatz-Standardschriftart"/>
    <w:rsid w:val="004A095E"/>
  </w:style>
  <w:style w:type="character" w:customStyle="1" w:styleId="WW8Num6z0">
    <w:name w:val="WW8Num6z0"/>
    <w:rsid w:val="004A095E"/>
    <w:rPr>
      <w:rFonts w:ascii="Wingdings" w:hAnsi="Wingdings"/>
    </w:rPr>
  </w:style>
  <w:style w:type="character" w:customStyle="1" w:styleId="WW8Num6z1">
    <w:name w:val="WW8Num6z1"/>
    <w:rsid w:val="004A095E"/>
    <w:rPr>
      <w:rFonts w:ascii="Courier New" w:hAnsi="Courier New" w:cs="Courier New"/>
    </w:rPr>
  </w:style>
  <w:style w:type="character" w:customStyle="1" w:styleId="WW8Num6z2">
    <w:name w:val="WW8Num6z2"/>
    <w:rsid w:val="004A095E"/>
    <w:rPr>
      <w:rFonts w:ascii="Wingdings" w:hAnsi="Wingdings"/>
    </w:rPr>
  </w:style>
  <w:style w:type="character" w:customStyle="1" w:styleId="WW8Num7z0">
    <w:name w:val="WW8Num7z0"/>
    <w:rsid w:val="004A095E"/>
    <w:rPr>
      <w:rFonts w:ascii="Wingdings" w:hAnsi="Wingdings"/>
    </w:rPr>
  </w:style>
  <w:style w:type="character" w:customStyle="1" w:styleId="WW8Num7z1">
    <w:name w:val="WW8Num7z1"/>
    <w:rsid w:val="004A095E"/>
    <w:rPr>
      <w:rFonts w:ascii="Courier New" w:hAnsi="Courier New"/>
    </w:rPr>
  </w:style>
  <w:style w:type="character" w:customStyle="1" w:styleId="WW8Num7z2">
    <w:name w:val="WW8Num7z2"/>
    <w:rsid w:val="004A095E"/>
    <w:rPr>
      <w:rFonts w:ascii="Wingdings" w:hAnsi="Wingdings"/>
    </w:rPr>
  </w:style>
  <w:style w:type="character" w:customStyle="1" w:styleId="WW8Num8z0">
    <w:name w:val="WW8Num8z0"/>
    <w:rsid w:val="004A095E"/>
    <w:rPr>
      <w:rFonts w:ascii="Symbol" w:hAnsi="Symbol"/>
    </w:rPr>
  </w:style>
  <w:style w:type="character" w:customStyle="1" w:styleId="WW8Num8z1">
    <w:name w:val="WW8Num8z1"/>
    <w:rsid w:val="004A095E"/>
    <w:rPr>
      <w:rFonts w:ascii="Courier New" w:hAnsi="Courier New"/>
    </w:rPr>
  </w:style>
  <w:style w:type="character" w:customStyle="1" w:styleId="WW8Num8z2">
    <w:name w:val="WW8Num8z2"/>
    <w:rsid w:val="004A095E"/>
    <w:rPr>
      <w:rFonts w:ascii="Wingdings" w:hAnsi="Wingdings"/>
    </w:rPr>
  </w:style>
  <w:style w:type="character" w:customStyle="1" w:styleId="WW8Num9z0">
    <w:name w:val="WW8Num9z0"/>
    <w:rsid w:val="004A095E"/>
    <w:rPr>
      <w:rFonts w:ascii="Wingdings" w:hAnsi="Wingdings"/>
    </w:rPr>
  </w:style>
  <w:style w:type="character" w:customStyle="1" w:styleId="WW8Num9z1">
    <w:name w:val="WW8Num9z1"/>
    <w:rsid w:val="004A095E"/>
    <w:rPr>
      <w:rFonts w:ascii="Courier New" w:hAnsi="Courier New"/>
    </w:rPr>
  </w:style>
  <w:style w:type="character" w:customStyle="1" w:styleId="WW8Num9z2">
    <w:name w:val="WW8Num9z2"/>
    <w:rsid w:val="004A095E"/>
    <w:rPr>
      <w:rFonts w:ascii="Wingdings" w:hAnsi="Wingdings"/>
    </w:rPr>
  </w:style>
  <w:style w:type="character" w:customStyle="1" w:styleId="WW8Num10z0">
    <w:name w:val="WW8Num10z0"/>
    <w:rsid w:val="004A095E"/>
    <w:rPr>
      <w:rFonts w:ascii="Times New Roman" w:eastAsia="Times New Roman" w:hAnsi="Times New Roman" w:cs="Times New Roman"/>
      <w:b/>
    </w:rPr>
  </w:style>
  <w:style w:type="character" w:customStyle="1" w:styleId="WW8Num10z1">
    <w:name w:val="WW8Num10z1"/>
    <w:rsid w:val="004A095E"/>
    <w:rPr>
      <w:rFonts w:ascii="Wingdings" w:hAnsi="Wingdings"/>
    </w:rPr>
  </w:style>
  <w:style w:type="character" w:customStyle="1" w:styleId="WW8Num10z2">
    <w:name w:val="WW8Num10z2"/>
    <w:rsid w:val="004A095E"/>
    <w:rPr>
      <w:rFonts w:ascii="Wingdings" w:hAnsi="Wingdings"/>
    </w:rPr>
  </w:style>
  <w:style w:type="character" w:customStyle="1" w:styleId="WW8Num10z3">
    <w:name w:val="WW8Num10z3"/>
    <w:rsid w:val="004A095E"/>
    <w:rPr>
      <w:rFonts w:ascii="Symbol" w:hAnsi="Symbol"/>
    </w:rPr>
  </w:style>
  <w:style w:type="character" w:customStyle="1" w:styleId="WW8Num11z0">
    <w:name w:val="WW8Num11z0"/>
    <w:rsid w:val="004A095E"/>
    <w:rPr>
      <w:rFonts w:ascii="Wingdings" w:hAnsi="Wingdings"/>
    </w:rPr>
  </w:style>
  <w:style w:type="character" w:customStyle="1" w:styleId="WW8Num11z1">
    <w:name w:val="WW8Num11z1"/>
    <w:rsid w:val="004A095E"/>
    <w:rPr>
      <w:rFonts w:ascii="Courier New" w:hAnsi="Courier New"/>
    </w:rPr>
  </w:style>
  <w:style w:type="character" w:customStyle="1" w:styleId="WW8Num11z3">
    <w:name w:val="WW8Num11z3"/>
    <w:rsid w:val="004A095E"/>
    <w:rPr>
      <w:rFonts w:ascii="Symbol" w:hAnsi="Symbol"/>
    </w:rPr>
  </w:style>
  <w:style w:type="character" w:customStyle="1" w:styleId="WW8Num12z0">
    <w:name w:val="WW8Num12z0"/>
    <w:rsid w:val="004A095E"/>
    <w:rPr>
      <w:rFonts w:ascii="Wingdings" w:hAnsi="Wingdings"/>
    </w:rPr>
  </w:style>
  <w:style w:type="character" w:customStyle="1" w:styleId="WW8Num12z1">
    <w:name w:val="WW8Num12z1"/>
    <w:rsid w:val="004A095E"/>
    <w:rPr>
      <w:rFonts w:ascii="Courier New" w:hAnsi="Courier New"/>
    </w:rPr>
  </w:style>
  <w:style w:type="character" w:customStyle="1" w:styleId="WW8Num12z3">
    <w:name w:val="WW8Num12z3"/>
    <w:rsid w:val="004A095E"/>
    <w:rPr>
      <w:rFonts w:ascii="Symbol" w:hAnsi="Symbol"/>
    </w:rPr>
  </w:style>
  <w:style w:type="character" w:customStyle="1" w:styleId="WW8Num13z0">
    <w:name w:val="WW8Num13z0"/>
    <w:rsid w:val="004A095E"/>
    <w:rPr>
      <w:rFonts w:ascii="Wingdings" w:hAnsi="Wingdings"/>
    </w:rPr>
  </w:style>
  <w:style w:type="character" w:customStyle="1" w:styleId="WW8Num13z1">
    <w:name w:val="WW8Num13z1"/>
    <w:rsid w:val="004A095E"/>
    <w:rPr>
      <w:rFonts w:ascii="Courier New" w:hAnsi="Courier New"/>
    </w:rPr>
  </w:style>
  <w:style w:type="character" w:customStyle="1" w:styleId="WW8Num13z2">
    <w:name w:val="WW8Num13z2"/>
    <w:rsid w:val="004A095E"/>
    <w:rPr>
      <w:rFonts w:ascii="Wingdings" w:hAnsi="Wingdings"/>
    </w:rPr>
  </w:style>
  <w:style w:type="character" w:customStyle="1" w:styleId="WW8Num14z0">
    <w:name w:val="WW8Num14z0"/>
    <w:rsid w:val="004A095E"/>
    <w:rPr>
      <w:rFonts w:ascii="Symbol" w:hAnsi="Symbol"/>
    </w:rPr>
  </w:style>
  <w:style w:type="character" w:customStyle="1" w:styleId="WW8Num14z1">
    <w:name w:val="WW8Num14z1"/>
    <w:rsid w:val="004A095E"/>
    <w:rPr>
      <w:rFonts w:ascii="Courier New" w:hAnsi="Courier New"/>
    </w:rPr>
  </w:style>
  <w:style w:type="character" w:customStyle="1" w:styleId="WW8Num14z2">
    <w:name w:val="WW8Num14z2"/>
    <w:rsid w:val="004A095E"/>
    <w:rPr>
      <w:rFonts w:ascii="Wingdings" w:hAnsi="Wingdings"/>
    </w:rPr>
  </w:style>
  <w:style w:type="character" w:customStyle="1" w:styleId="WW8Num15z0">
    <w:name w:val="WW8Num15z0"/>
    <w:rsid w:val="004A095E"/>
    <w:rPr>
      <w:rFonts w:ascii="Wingdings" w:hAnsi="Wingdings"/>
    </w:rPr>
  </w:style>
  <w:style w:type="character" w:customStyle="1" w:styleId="WW8Num15z1">
    <w:name w:val="WW8Num15z1"/>
    <w:rsid w:val="004A095E"/>
    <w:rPr>
      <w:rFonts w:ascii="Courier New" w:hAnsi="Courier New" w:cs="Courier New"/>
    </w:rPr>
  </w:style>
  <w:style w:type="character" w:customStyle="1" w:styleId="WW8Num15z2">
    <w:name w:val="WW8Num15z2"/>
    <w:rsid w:val="004A095E"/>
    <w:rPr>
      <w:rFonts w:ascii="Wingdings" w:hAnsi="Wingdings"/>
    </w:rPr>
  </w:style>
  <w:style w:type="character" w:customStyle="1" w:styleId="WW8Num16z0">
    <w:name w:val="WW8Num16z0"/>
    <w:rsid w:val="004A095E"/>
    <w:rPr>
      <w:rFonts w:ascii="Symbol" w:hAnsi="Symbol"/>
    </w:rPr>
  </w:style>
  <w:style w:type="character" w:customStyle="1" w:styleId="WW8Num16z1">
    <w:name w:val="WW8Num16z1"/>
    <w:rsid w:val="004A095E"/>
    <w:rPr>
      <w:rFonts w:ascii="Wingdings" w:hAnsi="Wingdings"/>
    </w:rPr>
  </w:style>
  <w:style w:type="character" w:customStyle="1" w:styleId="WW8Num16z2">
    <w:name w:val="WW8Num16z2"/>
    <w:rsid w:val="004A095E"/>
    <w:rPr>
      <w:rFonts w:ascii="Wingdings" w:hAnsi="Wingdings"/>
    </w:rPr>
  </w:style>
  <w:style w:type="character" w:customStyle="1" w:styleId="WW8Num17z0">
    <w:name w:val="WW8Num17z0"/>
    <w:rsid w:val="004A095E"/>
    <w:rPr>
      <w:rFonts w:ascii="Symbol" w:hAnsi="Symbol"/>
    </w:rPr>
  </w:style>
  <w:style w:type="character" w:customStyle="1" w:styleId="WW8Num17z1">
    <w:name w:val="WW8Num17z1"/>
    <w:rsid w:val="004A095E"/>
    <w:rPr>
      <w:rFonts w:ascii="Courier New" w:hAnsi="Courier New"/>
    </w:rPr>
  </w:style>
  <w:style w:type="character" w:customStyle="1" w:styleId="WW8Num17z2">
    <w:name w:val="WW8Num17z2"/>
    <w:rsid w:val="004A095E"/>
    <w:rPr>
      <w:rFonts w:ascii="Wingdings" w:hAnsi="Wingdings"/>
    </w:rPr>
  </w:style>
  <w:style w:type="character" w:customStyle="1" w:styleId="WW8Num18z0">
    <w:name w:val="WW8Num18z0"/>
    <w:rsid w:val="004A095E"/>
    <w:rPr>
      <w:rFonts w:ascii="Wingdings" w:hAnsi="Wingdings"/>
    </w:rPr>
  </w:style>
  <w:style w:type="character" w:customStyle="1" w:styleId="WW8Num18z1">
    <w:name w:val="WW8Num18z1"/>
    <w:rsid w:val="004A095E"/>
    <w:rPr>
      <w:rFonts w:ascii="Courier New" w:hAnsi="Courier New" w:cs="Courier New"/>
    </w:rPr>
  </w:style>
  <w:style w:type="character" w:customStyle="1" w:styleId="WW8Num18z3">
    <w:name w:val="WW8Num18z3"/>
    <w:rsid w:val="004A095E"/>
    <w:rPr>
      <w:rFonts w:ascii="Symbol" w:hAnsi="Symbol"/>
    </w:rPr>
  </w:style>
  <w:style w:type="character" w:customStyle="1" w:styleId="WW-DefaultParagraphFont">
    <w:name w:val="WW-Default Paragraph Font"/>
    <w:rsid w:val="004A095E"/>
  </w:style>
  <w:style w:type="character" w:customStyle="1" w:styleId="WW-DefaultParagraphFont1">
    <w:name w:val="WW-Default Paragraph Font1"/>
    <w:rsid w:val="004A095E"/>
  </w:style>
  <w:style w:type="character" w:customStyle="1" w:styleId="DefaultParagraphFont1">
    <w:name w:val="Default Paragraph Font1"/>
    <w:rsid w:val="004A095E"/>
  </w:style>
  <w:style w:type="character" w:customStyle="1" w:styleId="WW8Num2z3">
    <w:name w:val="WW8Num2z3"/>
    <w:rsid w:val="004A095E"/>
    <w:rPr>
      <w:rFonts w:ascii="Symbol" w:hAnsi="Symbol"/>
    </w:rPr>
  </w:style>
  <w:style w:type="character" w:customStyle="1" w:styleId="WW8Num3z3">
    <w:name w:val="WW8Num3z3"/>
    <w:rsid w:val="004A095E"/>
    <w:rPr>
      <w:rFonts w:ascii="Symbol" w:hAnsi="Symbol"/>
    </w:rPr>
  </w:style>
  <w:style w:type="character" w:customStyle="1" w:styleId="WW-DefaultParagraphFont11">
    <w:name w:val="WW-Default Paragraph Font11"/>
    <w:rsid w:val="004A095E"/>
  </w:style>
  <w:style w:type="character" w:customStyle="1" w:styleId="WW8Num6z3">
    <w:name w:val="WW8Num6z3"/>
    <w:rsid w:val="004A095E"/>
    <w:rPr>
      <w:rFonts w:ascii="Symbol" w:hAnsi="Symbol"/>
    </w:rPr>
  </w:style>
  <w:style w:type="character" w:customStyle="1" w:styleId="WW8Num7z3">
    <w:name w:val="WW8Num7z3"/>
    <w:rsid w:val="004A095E"/>
    <w:rPr>
      <w:rFonts w:ascii="Symbol" w:hAnsi="Symbol"/>
    </w:rPr>
  </w:style>
  <w:style w:type="character" w:customStyle="1" w:styleId="WW8Num7z4">
    <w:name w:val="WW8Num7z4"/>
    <w:rsid w:val="004A095E"/>
    <w:rPr>
      <w:rFonts w:ascii="Courier New" w:hAnsi="Courier New" w:cs="Courier New"/>
    </w:rPr>
  </w:style>
  <w:style w:type="character" w:customStyle="1" w:styleId="WW8Num15z3">
    <w:name w:val="WW8Num15z3"/>
    <w:rsid w:val="004A095E"/>
    <w:rPr>
      <w:rFonts w:ascii="Symbol" w:hAnsi="Symbol"/>
    </w:rPr>
  </w:style>
  <w:style w:type="character" w:customStyle="1" w:styleId="WW8Num19z0">
    <w:name w:val="WW8Num19z0"/>
    <w:rsid w:val="004A095E"/>
    <w:rPr>
      <w:rFonts w:ascii="Wingdings" w:hAnsi="Wingdings"/>
      <w:sz w:val="16"/>
    </w:rPr>
  </w:style>
  <w:style w:type="character" w:customStyle="1" w:styleId="WW8Num19z1">
    <w:name w:val="WW8Num19z1"/>
    <w:rsid w:val="004A095E"/>
    <w:rPr>
      <w:rFonts w:ascii="Courier New" w:hAnsi="Courier New"/>
    </w:rPr>
  </w:style>
  <w:style w:type="character" w:customStyle="1" w:styleId="WW8Num19z2">
    <w:name w:val="WW8Num19z2"/>
    <w:rsid w:val="004A095E"/>
    <w:rPr>
      <w:rFonts w:ascii="Wingdings" w:hAnsi="Wingdings"/>
    </w:rPr>
  </w:style>
  <w:style w:type="character" w:customStyle="1" w:styleId="WW8Num19z3">
    <w:name w:val="WW8Num19z3"/>
    <w:rsid w:val="004A095E"/>
    <w:rPr>
      <w:rFonts w:ascii="Symbol" w:hAnsi="Symbol"/>
    </w:rPr>
  </w:style>
  <w:style w:type="character" w:customStyle="1" w:styleId="WW8Num20z0">
    <w:name w:val="WW8Num20z0"/>
    <w:rsid w:val="004A095E"/>
    <w:rPr>
      <w:rFonts w:ascii="Wingdings" w:hAnsi="Wingdings"/>
    </w:rPr>
  </w:style>
  <w:style w:type="character" w:customStyle="1" w:styleId="WW8Num20z1">
    <w:name w:val="WW8Num20z1"/>
    <w:rsid w:val="004A095E"/>
    <w:rPr>
      <w:rFonts w:ascii="Courier New" w:hAnsi="Courier New" w:cs="Courier New"/>
    </w:rPr>
  </w:style>
  <w:style w:type="character" w:customStyle="1" w:styleId="WW8Num20z3">
    <w:name w:val="WW8Num20z3"/>
    <w:rsid w:val="004A095E"/>
    <w:rPr>
      <w:rFonts w:ascii="Symbol" w:hAnsi="Symbol"/>
    </w:rPr>
  </w:style>
  <w:style w:type="character" w:customStyle="1" w:styleId="WW-DefaultParagraphFont111">
    <w:name w:val="WW-Default Paragraph Font111"/>
    <w:rsid w:val="004A095E"/>
  </w:style>
  <w:style w:type="character" w:styleId="Hyperlink">
    <w:name w:val="Hyperlink"/>
    <w:basedOn w:val="WW-DefaultParagraphFont111"/>
    <w:uiPriority w:val="99"/>
    <w:rsid w:val="004A095E"/>
    <w:rPr>
      <w:color w:val="0000FF"/>
      <w:u w:val="single"/>
    </w:rPr>
  </w:style>
  <w:style w:type="character" w:styleId="FollowedHyperlink">
    <w:name w:val="FollowedHyperlink"/>
    <w:basedOn w:val="WW-DefaultParagraphFont111"/>
    <w:uiPriority w:val="99"/>
    <w:rsid w:val="004A095E"/>
    <w:rPr>
      <w:color w:val="800080"/>
      <w:u w:val="single"/>
    </w:rPr>
  </w:style>
  <w:style w:type="character" w:customStyle="1" w:styleId="CharChar">
    <w:name w:val="Char Char"/>
    <w:basedOn w:val="WW-DefaultParagraphFont11"/>
    <w:rsid w:val="004A095E"/>
    <w:rPr>
      <w:rFonts w:ascii="Lucida Grande" w:hAnsi="Lucida Grande"/>
      <w:sz w:val="24"/>
      <w:szCs w:val="24"/>
    </w:rPr>
  </w:style>
  <w:style w:type="character" w:styleId="HTMLCite">
    <w:name w:val="HTML Cite"/>
    <w:basedOn w:val="DefaultParagraphFont1"/>
    <w:rsid w:val="004A095E"/>
    <w:rPr>
      <w:i/>
      <w:iCs/>
    </w:rPr>
  </w:style>
  <w:style w:type="character" w:styleId="Strong">
    <w:name w:val="Strong"/>
    <w:basedOn w:val="WW-DefaultParagraphFont"/>
    <w:qFormat/>
    <w:rsid w:val="004A095E"/>
    <w:rPr>
      <w:b/>
      <w:bCs/>
    </w:rPr>
  </w:style>
  <w:style w:type="character" w:customStyle="1" w:styleId="map">
    <w:name w:val="map"/>
    <w:basedOn w:val="WW-DefaultParagraphFont"/>
    <w:uiPriority w:val="99"/>
    <w:rsid w:val="004A095E"/>
  </w:style>
  <w:style w:type="character" w:customStyle="1" w:styleId="DocumentMapChar">
    <w:name w:val="Document Map Char"/>
    <w:basedOn w:val="WW-DefaultParagraphFont"/>
    <w:rsid w:val="004A095E"/>
    <w:rPr>
      <w:rFonts w:ascii="Lucida Grande" w:hAnsi="Lucida Grande"/>
      <w:sz w:val="24"/>
      <w:szCs w:val="24"/>
      <w:lang w:val="en-US" w:eastAsia="ar-SA" w:bidi="ar-SA"/>
    </w:rPr>
  </w:style>
  <w:style w:type="character" w:customStyle="1" w:styleId="bodytext">
    <w:name w:val="bodytext"/>
    <w:basedOn w:val="WW-DefaultParagraphFont"/>
    <w:rsid w:val="004A095E"/>
  </w:style>
  <w:style w:type="paragraph" w:customStyle="1" w:styleId="Heading">
    <w:name w:val="Heading"/>
    <w:basedOn w:val="Normal"/>
    <w:next w:val="BodyText0"/>
    <w:rsid w:val="004A095E"/>
    <w:pPr>
      <w:keepNext/>
      <w:spacing w:before="240" w:after="120"/>
    </w:pPr>
    <w:rPr>
      <w:rFonts w:ascii="Arial" w:eastAsia="MS Mincho" w:hAnsi="Arial" w:cs="Tahoma"/>
      <w:sz w:val="28"/>
      <w:szCs w:val="28"/>
    </w:rPr>
  </w:style>
  <w:style w:type="paragraph" w:styleId="BodyText0">
    <w:name w:val="Body Text"/>
    <w:basedOn w:val="Normal"/>
    <w:rsid w:val="004A095E"/>
    <w:rPr>
      <w:sz w:val="22"/>
      <w:szCs w:val="22"/>
    </w:rPr>
  </w:style>
  <w:style w:type="paragraph" w:styleId="List">
    <w:name w:val="List"/>
    <w:basedOn w:val="BodyText0"/>
    <w:rsid w:val="004A095E"/>
    <w:rPr>
      <w:rFonts w:cs="Tahoma"/>
    </w:rPr>
  </w:style>
  <w:style w:type="paragraph" w:styleId="Caption">
    <w:name w:val="caption"/>
    <w:basedOn w:val="Normal"/>
    <w:qFormat/>
    <w:rsid w:val="004A095E"/>
    <w:pPr>
      <w:suppressLineNumbers/>
      <w:spacing w:before="120" w:after="120"/>
    </w:pPr>
    <w:rPr>
      <w:rFonts w:cs="Tahoma"/>
      <w:i/>
      <w:iCs/>
    </w:rPr>
  </w:style>
  <w:style w:type="paragraph" w:customStyle="1" w:styleId="Index">
    <w:name w:val="Index"/>
    <w:basedOn w:val="Normal"/>
    <w:rsid w:val="004A095E"/>
    <w:pPr>
      <w:suppressLineNumbers/>
    </w:pPr>
    <w:rPr>
      <w:rFonts w:cs="Tahoma"/>
    </w:rPr>
  </w:style>
  <w:style w:type="paragraph" w:styleId="BodyText2">
    <w:name w:val="Body Text 2"/>
    <w:basedOn w:val="Normal"/>
    <w:link w:val="BodyText2Char"/>
    <w:uiPriority w:val="99"/>
    <w:rsid w:val="004A095E"/>
    <w:rPr>
      <w:rFonts w:ascii="Showcard Gothic" w:hAnsi="Showcard Gothic"/>
      <w:bCs/>
      <w:sz w:val="40"/>
    </w:rPr>
  </w:style>
  <w:style w:type="paragraph" w:styleId="BodyTextIndent">
    <w:name w:val="Body Text Indent"/>
    <w:basedOn w:val="Normal"/>
    <w:link w:val="BodyTextIndentChar"/>
    <w:rsid w:val="004A095E"/>
    <w:pPr>
      <w:ind w:firstLine="720"/>
    </w:pPr>
    <w:rPr>
      <w:szCs w:val="22"/>
    </w:rPr>
  </w:style>
  <w:style w:type="paragraph" w:styleId="BodyTextIndent2">
    <w:name w:val="Body Text Indent 2"/>
    <w:basedOn w:val="Normal"/>
    <w:rsid w:val="004A095E"/>
    <w:pPr>
      <w:ind w:left="720" w:hanging="720"/>
    </w:pPr>
    <w:rPr>
      <w:sz w:val="20"/>
      <w:szCs w:val="22"/>
    </w:rPr>
  </w:style>
  <w:style w:type="paragraph" w:styleId="BodyTextIndent3">
    <w:name w:val="Body Text Indent 3"/>
    <w:basedOn w:val="Normal"/>
    <w:rsid w:val="004A095E"/>
    <w:pPr>
      <w:ind w:left="720"/>
    </w:pPr>
    <w:rPr>
      <w:sz w:val="20"/>
      <w:szCs w:val="22"/>
    </w:rPr>
  </w:style>
  <w:style w:type="paragraph" w:styleId="BodyText3">
    <w:name w:val="Body Text 3"/>
    <w:basedOn w:val="Normal"/>
    <w:rsid w:val="004A095E"/>
    <w:pPr>
      <w:jc w:val="center"/>
    </w:pPr>
    <w:rPr>
      <w:rFonts w:ascii="Informal Roman" w:hAnsi="Informal Roman"/>
      <w:b/>
      <w:smallCaps/>
      <w:sz w:val="56"/>
      <w:szCs w:val="52"/>
    </w:rPr>
  </w:style>
  <w:style w:type="paragraph" w:customStyle="1" w:styleId="WW-Default">
    <w:name w:val="WW-Default"/>
    <w:rsid w:val="004A095E"/>
    <w:pPr>
      <w:suppressAutoHyphens/>
      <w:autoSpaceDE w:val="0"/>
    </w:pPr>
    <w:rPr>
      <w:rFonts w:eastAsia="Arial"/>
      <w:color w:val="000000"/>
      <w:sz w:val="24"/>
      <w:szCs w:val="24"/>
      <w:lang w:eastAsia="ar-SA"/>
    </w:rPr>
  </w:style>
  <w:style w:type="paragraph" w:customStyle="1" w:styleId="TableContents">
    <w:name w:val="Table Contents"/>
    <w:basedOn w:val="Normal"/>
    <w:rsid w:val="004A095E"/>
    <w:pPr>
      <w:suppressLineNumbers/>
    </w:pPr>
  </w:style>
  <w:style w:type="paragraph" w:customStyle="1" w:styleId="TableHeading">
    <w:name w:val="Table Heading"/>
    <w:basedOn w:val="TableContents"/>
    <w:rsid w:val="004A095E"/>
    <w:pPr>
      <w:jc w:val="center"/>
    </w:pPr>
    <w:rPr>
      <w:b/>
      <w:bCs/>
    </w:rPr>
  </w:style>
  <w:style w:type="paragraph" w:styleId="DocumentMap">
    <w:name w:val="Document Map"/>
    <w:basedOn w:val="Normal"/>
    <w:rsid w:val="004A095E"/>
    <w:rPr>
      <w:rFonts w:ascii="Lucida Grande" w:hAnsi="Lucida Grande"/>
    </w:rPr>
  </w:style>
  <w:style w:type="paragraph" w:customStyle="1" w:styleId="WW-Default1">
    <w:name w:val="WW-Default1"/>
    <w:rsid w:val="004A095E"/>
    <w:pPr>
      <w:suppressAutoHyphens/>
      <w:autoSpaceDE w:val="0"/>
    </w:pPr>
    <w:rPr>
      <w:rFonts w:eastAsia="Arial"/>
      <w:color w:val="000000"/>
      <w:sz w:val="24"/>
      <w:szCs w:val="24"/>
      <w:lang w:eastAsia="ar-SA"/>
    </w:rPr>
  </w:style>
  <w:style w:type="paragraph" w:customStyle="1" w:styleId="Framecontents">
    <w:name w:val="Frame contents"/>
    <w:basedOn w:val="BodyText0"/>
    <w:rsid w:val="004A095E"/>
  </w:style>
  <w:style w:type="paragraph" w:customStyle="1" w:styleId="Heading1-Professional">
    <w:name w:val="Heading 1 - Professional"/>
    <w:basedOn w:val="Normal"/>
    <w:uiPriority w:val="99"/>
    <w:rsid w:val="004A095E"/>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rsid w:val="004A095E"/>
    <w:pPr>
      <w:suppressAutoHyphens w:val="0"/>
      <w:spacing w:after="120" w:line="280" w:lineRule="exact"/>
    </w:pPr>
    <w:rPr>
      <w:rFonts w:ascii="Arial" w:hAnsi="Arial"/>
      <w:i/>
      <w:sz w:val="20"/>
      <w:szCs w:val="20"/>
    </w:rPr>
  </w:style>
  <w:style w:type="paragraph" w:styleId="NormalWeb">
    <w:name w:val="Normal (Web)"/>
    <w:basedOn w:val="Normal"/>
    <w:uiPriority w:val="99"/>
    <w:rsid w:val="004A095E"/>
    <w:pPr>
      <w:suppressAutoHyphens w:val="0"/>
      <w:spacing w:before="280" w:after="280"/>
    </w:pPr>
  </w:style>
  <w:style w:type="paragraph" w:customStyle="1" w:styleId="SidebarTitle-Professional">
    <w:name w:val="Sidebar Title -Professional"/>
    <w:basedOn w:val="Normal"/>
    <w:rsid w:val="004A095E"/>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rsid w:val="004A095E"/>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rsid w:val="004A0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rsid w:val="004A095E"/>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rsid w:val="004A095E"/>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rsid w:val="004A095E"/>
    <w:pPr>
      <w:suppressAutoHyphens w:val="0"/>
      <w:spacing w:after="120" w:line="280" w:lineRule="exact"/>
    </w:pPr>
    <w:rPr>
      <w:rFonts w:ascii="Arial" w:hAnsi="Arial"/>
      <w:sz w:val="18"/>
      <w:szCs w:val="20"/>
    </w:rPr>
  </w:style>
  <w:style w:type="paragraph" w:customStyle="1" w:styleId="bodytextjustified">
    <w:name w:val="bodytextjustified"/>
    <w:basedOn w:val="Normal"/>
    <w:rsid w:val="004A095E"/>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r="http://schemas.openxmlformats.org/officeDocument/2006/relationships" xmlns:w="http://schemas.openxmlformats.org/wordprocessingml/2006/main">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mailto:pbinder@pps.net" TargetMode="External"/><Relationship Id="rId24" Type="http://schemas.openxmlformats.org/officeDocument/2006/relationships/hyperlink" Target="http://733257565503770808.weebly.com/" TargetMode="External"/><Relationship Id="rId25" Type="http://schemas.openxmlformats.org/officeDocument/2006/relationships/image" Target="media/image16.png"/><Relationship Id="rId26" Type="http://schemas.openxmlformats.org/officeDocument/2006/relationships/image" Target="media/image17.wmf"/><Relationship Id="rId27" Type="http://schemas.openxmlformats.org/officeDocument/2006/relationships/image" Target="media/image18.wmf"/><Relationship Id="rId28" Type="http://schemas.openxmlformats.org/officeDocument/2006/relationships/fontTable" Target="fontTable.xml"/><Relationship Id="rId29" Type="http://schemas.openxmlformats.org/officeDocument/2006/relationships/theme" Target="theme/theme1.xml"/><Relationship Id="rId30"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en.wikipedia.org/wiki/London" TargetMode="External"/><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4</Pages>
  <Words>2593</Words>
  <Characters>14781</Characters>
  <Application>Microsoft Macintosh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18152</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11</cp:revision>
  <cp:lastPrinted>2013-11-07T16:59:00Z</cp:lastPrinted>
  <dcterms:created xsi:type="dcterms:W3CDTF">2013-11-12T15:07:00Z</dcterms:created>
  <dcterms:modified xsi:type="dcterms:W3CDTF">2013-11-15T23:43:00Z</dcterms:modified>
</cp:coreProperties>
</file>