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01B48BF6" w:rsidR="00707D11" w:rsidRDefault="00021A41"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rFonts w:ascii="Arial Narrow" w:eastAsia="MS Mincho" w:hAnsi="Arial Narrow"/>
          <w:noProof/>
          <w:sz w:val="24"/>
          <w:szCs w:val="23"/>
          <w:lang w:eastAsia="en-US"/>
        </w:rPr>
        <w:drawing>
          <wp:anchor distT="0" distB="0" distL="114300" distR="114300" simplePos="0" relativeHeight="251755008" behindDoc="0" locked="0" layoutInCell="1" allowOverlap="1" wp14:anchorId="7412802F" wp14:editId="2C1E871B">
            <wp:simplePos x="0" y="0"/>
            <wp:positionH relativeFrom="column">
              <wp:posOffset>2378710</wp:posOffset>
            </wp:positionH>
            <wp:positionV relativeFrom="paragraph">
              <wp:posOffset>577850</wp:posOffset>
            </wp:positionV>
            <wp:extent cx="1235710" cy="926465"/>
            <wp:effectExtent l="0" t="0" r="8890" b="0"/>
            <wp:wrapTight wrapText="bothSides">
              <wp:wrapPolygon edited="0">
                <wp:start x="0" y="0"/>
                <wp:lineTo x="0" y="20727"/>
                <wp:lineTo x="21311" y="20727"/>
                <wp:lineTo x="2131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5710"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3A">
        <w:rPr>
          <w:noProof/>
          <w:lang w:eastAsia="en-US"/>
        </w:rPr>
        <mc:AlternateContent>
          <mc:Choice Requires="wpg">
            <w:drawing>
              <wp:anchor distT="0" distB="0" distL="114300" distR="114300" simplePos="0" relativeHeight="251653632" behindDoc="1" locked="0" layoutInCell="1" allowOverlap="1" wp14:anchorId="0ADA9602" wp14:editId="2A31EC87">
                <wp:simplePos x="0" y="0"/>
                <wp:positionH relativeFrom="column">
                  <wp:posOffset>-53340</wp:posOffset>
                </wp:positionH>
                <wp:positionV relativeFrom="paragraph">
                  <wp:posOffset>542290</wp:posOffset>
                </wp:positionV>
                <wp:extent cx="7441565" cy="9069070"/>
                <wp:effectExtent l="0" t="0" r="26035" b="24130"/>
                <wp:wrapNone/>
                <wp:docPr id="1" name="Group 1"/>
                <wp:cNvGraphicFramePr/>
                <a:graphic xmlns:a="http://schemas.openxmlformats.org/drawingml/2006/main">
                  <a:graphicData uri="http://schemas.microsoft.com/office/word/2010/wordprocessingGroup">
                    <wpg:wgp>
                      <wpg:cNvGrpSpPr/>
                      <wpg:grpSpPr>
                        <a:xfrm>
                          <a:off x="0" y="0"/>
                          <a:ext cx="7441565" cy="9069070"/>
                          <a:chOff x="0" y="0"/>
                          <a:chExt cx="7441565" cy="9069070"/>
                        </a:xfrm>
                      </wpg:grpSpPr>
                      <wps:wsp>
                        <wps:cNvPr id="30" name="Rectangle 149"/>
                        <wps:cNvSpPr>
                          <a:spLocks noChangeArrowheads="1"/>
                        </wps:cNvSpPr>
                        <wps:spPr bwMode="auto">
                          <a:xfrm>
                            <a:off x="0" y="6985"/>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166" name="Rectangle 149"/>
                        <wps:cNvSpPr>
                          <a:spLocks noChangeArrowheads="1"/>
                        </wps:cNvSpPr>
                        <wps:spPr bwMode="auto">
                          <a:xfrm>
                            <a:off x="3738245" y="0"/>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anchor>
            </w:drawing>
          </mc:Choice>
          <mc:Fallback>
            <w:pict>
              <v:group id="Group 1" o:spid="_x0000_s1026" style="position:absolute;margin-left:-4.15pt;margin-top:42.7pt;width:585.95pt;height:714.1pt;z-index:-251662848" coordsize="7441565,9069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">
                <v:rect id="Rectangle 149" o:spid="_x0000_s1027" style="position:absolute;top:6985;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23VDwAAA&#10;ANsAAAAPAAAAZHJzL2Rvd25yZXYueG1sRE9Ni8IwEL0v+B/CCN7WVAWVrlFELAgKslXxOjSzbXeb&#10;SWnSWv+9OQh7fLzv1aY3leiocaVlBZNxBII4s7rkXMH1knwuQTiPrLGyTAqe5GCzHnysMNb2wd/U&#10;pT4XIYRdjAoK7+tYSpcVZNCNbU0cuB/bGPQBNrnUDT5CuKnkNIrm0mDJoaHAmnYFZX9paxQcF8li&#10;/7xlyb26dqfzb0u7WUtKjYb99guEp97/i9/ug1YwC+vDl/AD5Po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23VDwAAAANsAAAAPAAAAAAAAAAAAAAAAAJcCAABkcnMvZG93bnJl&#10;di54bWxQSwUGAAAAAAQABAD1AAAAhAMAAAAA&#10;" filled="f" strokeweight="2pt">
                  <v:shadow opacity="49150f"/>
                </v:rect>
                <v:rect id="Rectangle 149" o:spid="_x0000_s1028" style="position:absolute;left:3738245;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sDCwwAA&#10;ANwAAAAPAAAAZHJzL2Rvd25yZXYueG1sRE9Na8JAEL0L/Q/LFLzpphZiSd2EIgYKFkSb0uuQnSZp&#10;s7Mhu4nx33cFwds83udsssm0YqTeNZYVPC0jEMSl1Q1XCorPfPECwnlkja1lUnAhB1n6MNtgou2Z&#10;jzSefCVCCLsEFdTed4mUrqzJoFvajjhwP7Y36APsK6l7PIdw08pVFMXSYMOhocaOtjWVf6fBKNiv&#10;8/Xu8lXm320xfhx+B9o+D6TU/HF6ewXhafJ38c39rsP8OIbrM+ECmf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sDCwwAAANwAAAAPAAAAAAAAAAAAAAAAAJcCAABkcnMvZG93&#10;bnJldi54bWxQSwUGAAAAAAQABAD1AAAAhwMAAAAA&#10;" filled="f" strokeweight="2pt">
                  <v:shadow opacity="49150f"/>
                </v:rect>
              </v:group>
            </w:pict>
          </mc:Fallback>
        </mc:AlternateContent>
      </w:r>
      <w:r w:rsidR="008835D1">
        <w:rPr>
          <w:noProof/>
          <w:lang w:eastAsia="en-US"/>
        </w:rPr>
        <w:drawing>
          <wp:anchor distT="0" distB="0" distL="114300" distR="114300" simplePos="0" relativeHeight="251645440" behindDoc="0" locked="0" layoutInCell="1" allowOverlap="1" wp14:anchorId="0906BB91" wp14:editId="584BC917">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B46CA2">
        <w:rPr>
          <w:rFonts w:ascii="Constantia" w:hAnsi="Constantia"/>
          <w:b/>
          <w:smallCaps/>
          <w:sz w:val="48"/>
          <w:szCs w:val="48"/>
        </w:rPr>
        <w:tab/>
      </w:r>
      <w:r w:rsidR="00B46CA2">
        <w:rPr>
          <w:rFonts w:ascii="Constantia" w:hAnsi="Constantia"/>
          <w:b/>
          <w:smallCaps/>
          <w:sz w:val="48"/>
          <w:szCs w:val="48"/>
        </w:rPr>
        <w:tab/>
      </w:r>
      <w:bookmarkStart w:id="0" w:name="_GoBack"/>
      <w:bookmarkEnd w:id="0"/>
      <w:r w:rsidR="00707D11">
        <w:rPr>
          <w:rFonts w:ascii="Constantia" w:hAnsi="Constantia"/>
          <w:b/>
          <w:smallCaps/>
          <w:sz w:val="48"/>
          <w:szCs w:val="48"/>
        </w:rPr>
        <w:tab/>
      </w:r>
      <w:r w:rsidR="00224A73" w:rsidRPr="005A20DA">
        <w:rPr>
          <w:rFonts w:ascii="Baskerville Old Face" w:eastAsia="MS Mincho" w:hAnsi="Baskerville Old Face" w:cs="Baskerville Old Face"/>
          <w:b/>
          <w:bCs/>
          <w:smallCaps/>
          <w:sz w:val="32"/>
          <w:szCs w:val="40"/>
        </w:rPr>
        <w:t>5</w:t>
      </w:r>
      <w:r w:rsidR="00707D11" w:rsidRPr="005A20DA">
        <w:rPr>
          <w:rFonts w:ascii="Baskerville Old Face" w:eastAsia="MS Mincho" w:hAnsi="Baskerville Old Face" w:cs="Baskerville Old Face"/>
          <w:b/>
          <w:bCs/>
          <w:smallCaps/>
          <w:sz w:val="32"/>
          <w:szCs w:val="40"/>
        </w:rPr>
        <w:t>/</w:t>
      </w:r>
      <w:r w:rsidR="00224A73" w:rsidRPr="005A20DA">
        <w:rPr>
          <w:rFonts w:ascii="Baskerville Old Face" w:eastAsia="MS Mincho" w:hAnsi="Baskerville Old Face" w:cs="Baskerville Old Face"/>
          <w:b/>
          <w:bCs/>
          <w:smallCaps/>
          <w:sz w:val="32"/>
          <w:szCs w:val="40"/>
        </w:rPr>
        <w:t>5</w:t>
      </w:r>
      <w:r w:rsidR="00707D11" w:rsidRPr="005A20DA">
        <w:rPr>
          <w:rFonts w:ascii="Baskerville Old Face" w:eastAsia="MS Mincho" w:hAnsi="Baskerville Old Face" w:cs="Baskerville Old Face"/>
          <w:b/>
          <w:bCs/>
          <w:smallCaps/>
          <w:sz w:val="32"/>
          <w:szCs w:val="40"/>
        </w:rPr>
        <w:t>/201</w:t>
      </w:r>
      <w:r w:rsidR="00E34653" w:rsidRPr="005A20DA">
        <w:rPr>
          <w:rFonts w:ascii="Baskerville Old Face" w:eastAsia="MS Mincho" w:hAnsi="Baskerville Old Face" w:cs="Baskerville Old Face"/>
          <w:b/>
          <w:bCs/>
          <w:smallCaps/>
          <w:sz w:val="32"/>
          <w:szCs w:val="40"/>
        </w:rPr>
        <w:t>4</w:t>
      </w:r>
    </w:p>
    <w:p w14:paraId="7CDFC0E7" w14:textId="1BF433BC" w:rsidR="00021A41" w:rsidRPr="00ED6E69" w:rsidRDefault="00021A41" w:rsidP="00021A41">
      <w:pPr>
        <w:pStyle w:val="Heading1-Professional"/>
        <w:ind w:right="216"/>
        <w:rPr>
          <w:rFonts w:ascii="Bradley Hand ITC TT-Bold" w:hAnsi="Bradley Hand ITC TT-Bold"/>
          <w:b/>
          <w:smallCaps/>
          <w:sz w:val="40"/>
          <w:szCs w:val="48"/>
        </w:rPr>
      </w:pPr>
      <w:r>
        <w:rPr>
          <w:rFonts w:ascii="Bradley Hand ITC TT-Bold" w:hAnsi="Bradley Hand ITC TT-Bold"/>
          <w:b/>
          <w:smallCaps/>
          <w:sz w:val="40"/>
          <w:szCs w:val="48"/>
        </w:rPr>
        <w:lastRenderedPageBreak/>
        <w:t xml:space="preserve">Dance If You Want </w:t>
      </w:r>
    </w:p>
    <w:p w14:paraId="2EF84AF1" w14:textId="77777777" w:rsidR="00021A41" w:rsidRDefault="00021A41" w:rsidP="00021A41">
      <w:pPr>
        <w:pStyle w:val="PlainText"/>
        <w:suppressAutoHyphens/>
        <w:ind w:firstLine="504"/>
        <w:rPr>
          <w:rFonts w:ascii="Arial Narrow" w:eastAsia="MS Mincho" w:hAnsi="Arial Narrow" w:cs="Times New Roman"/>
          <w:sz w:val="24"/>
          <w:szCs w:val="24"/>
        </w:rPr>
      </w:pPr>
      <w:r w:rsidRPr="007C753C">
        <w:rPr>
          <w:rFonts w:ascii="Arial Narrow" w:eastAsia="MS Mincho" w:hAnsi="Arial Narrow" w:cs="Times New Roman"/>
          <w:sz w:val="24"/>
          <w:szCs w:val="24"/>
        </w:rPr>
        <w:t>Dance rehearsal is in full swing and Spring is in the air.  Please plan accordingly and manage time to avoid the traps and hazards of both.</w:t>
      </w:r>
    </w:p>
    <w:p w14:paraId="317B9B05" w14:textId="16D05C1B" w:rsidR="005A20DA" w:rsidRDefault="005A20DA"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There is a daytime dress rehearsal this week on Thursday (5/8).  The Spring Dance Concert debuts on Friday (5/9) from 7:00-9:00pm and continues on Saturday (5/10) with shows from 3:00-5:00pm and 7:00-9:00pm.  Midterms are due the following week on Tuesday (5/13).  Please, please, please get things taken care of ahead of time.</w:t>
      </w:r>
    </w:p>
    <w:p w14:paraId="065FBE1F" w14:textId="77777777" w:rsidR="00021A41"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Many students experience and suffer from the increased stress, lack of sleep, poor diet choices, and questionable time management. Everyone experiences these in varying degrees at sporadic times in life. It is an experience one must learn to adapt to and handle, but it can and will be hard.</w:t>
      </w:r>
    </w:p>
    <w:p w14:paraId="220D5214" w14:textId="77777777" w:rsidR="00021A41" w:rsidRPr="007C753C" w:rsidRDefault="00021A41" w:rsidP="00021A41">
      <w:pPr>
        <w:pStyle w:val="PlainText"/>
        <w:suppressAutoHyphens/>
        <w:ind w:firstLine="504"/>
        <w:rPr>
          <w:rFonts w:ascii="Arial Narrow" w:eastAsia="MS Mincho" w:hAnsi="Arial Narrow" w:cs="Times New Roman"/>
          <w:sz w:val="24"/>
          <w:szCs w:val="24"/>
        </w:rPr>
      </w:pPr>
      <w:r>
        <w:rPr>
          <w:rFonts w:ascii="Arial Narrow" w:eastAsia="MS Mincho" w:hAnsi="Arial Narrow" w:cs="Times New Roman"/>
          <w:sz w:val="24"/>
          <w:szCs w:val="24"/>
        </w:rPr>
        <w:t>Good luck.  Be proactive rather than reactive, and remember that the “inhibition” portion of the adolescent brain shuts down during puberty. Before you ask them, “Why did you do that?” remember that they really were not thinking and they cannot legitimately answer you—Catch 22, is it not?</w:t>
      </w:r>
    </w:p>
    <w:p w14:paraId="11E00C51" w14:textId="36FC6F75" w:rsidR="00530221" w:rsidRDefault="00B02B7C" w:rsidP="00530221">
      <w:pPr>
        <w:pStyle w:val="BodyText2"/>
        <w:ind w:right="216"/>
        <w:rPr>
          <w:rFonts w:ascii="Arial" w:hAnsi="Arial" w:cs="Arial"/>
          <w:i/>
          <w:iCs/>
          <w:sz w:val="12"/>
          <w:szCs w:val="12"/>
          <w:highlight w:val="yellow"/>
        </w:rPr>
      </w:pPr>
      <w:r>
        <w:rPr>
          <w:rFonts w:ascii="Arial Narrow" w:hAnsi="Arial Narrow"/>
          <w:noProof/>
          <w:lang w:eastAsia="en-US"/>
        </w:rPr>
        <w:drawing>
          <wp:anchor distT="0" distB="0" distL="114300" distR="114300" simplePos="0" relativeHeight="251718144" behindDoc="0" locked="0" layoutInCell="1" allowOverlap="1" wp14:anchorId="4B6E3280" wp14:editId="6E6E4D39">
            <wp:simplePos x="0" y="0"/>
            <wp:positionH relativeFrom="column">
              <wp:posOffset>2327910</wp:posOffset>
            </wp:positionH>
            <wp:positionV relativeFrom="paragraph">
              <wp:posOffset>34290</wp:posOffset>
            </wp:positionV>
            <wp:extent cx="1282700" cy="836295"/>
            <wp:effectExtent l="0" t="0" r="12700" b="1905"/>
            <wp:wrapTight wrapText="bothSides">
              <wp:wrapPolygon edited="0">
                <wp:start x="0" y="0"/>
                <wp:lineTo x="0" y="20993"/>
                <wp:lineTo x="21386" y="20993"/>
                <wp:lineTo x="21386" y="0"/>
                <wp:lineTo x="0" y="0"/>
              </wp:wrapPolygon>
            </wp:wrapTight>
            <wp:docPr id="2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8BA22" w14:textId="027392B5"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5136" behindDoc="0" locked="0" layoutInCell="1" allowOverlap="1" wp14:anchorId="3A91C559" wp14:editId="189563B1">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shadow on="t" opacity="22938f" mv:blur="38100f" offset="0,2pt"/>
              </v:line>
            </w:pict>
          </mc:Fallback>
        </mc:AlternateContent>
      </w:r>
      <w:r>
        <w:rPr>
          <w:sz w:val="22"/>
        </w:rPr>
        <w:t>♠</w:t>
      </w:r>
    </w:p>
    <w:p w14:paraId="0CA99E6B" w14:textId="58692207" w:rsidR="00E25EEA" w:rsidRPr="00FB139D" w:rsidRDefault="00E25EEA" w:rsidP="00E25EEA">
      <w:pPr>
        <w:pStyle w:val="Textbodyindent"/>
        <w:ind w:right="216" w:firstLine="0"/>
        <w:rPr>
          <w:rFonts w:ascii="Arial" w:hAnsi="Arial"/>
          <w:sz w:val="12"/>
          <w:szCs w:val="12"/>
          <w:shd w:val="clear" w:color="auto" w:fill="FFFF00"/>
        </w:rPr>
      </w:pPr>
    </w:p>
    <w:p w14:paraId="7C02F0C8" w14:textId="2D136487" w:rsidR="00C0483D" w:rsidRPr="00C0483D" w:rsidRDefault="00CF2E11" w:rsidP="00D44C4D">
      <w:pPr>
        <w:ind w:right="216"/>
      </w:pPr>
      <w:r>
        <w:rPr>
          <w:rFonts w:ascii="Bank Gothic" w:hAnsi="Bank Gothic"/>
          <w:b/>
          <w:smallCaps/>
          <w:sz w:val="48"/>
          <w:szCs w:val="40"/>
        </w:rPr>
        <w:t>Reading</w:t>
      </w:r>
    </w:p>
    <w:p w14:paraId="7BB32EE7" w14:textId="3EDC7CF6" w:rsidR="00C0483D" w:rsidRDefault="00C0483D" w:rsidP="00C0483D">
      <w:pPr>
        <w:ind w:right="216"/>
        <w:rPr>
          <w:rFonts w:cs="Occidental"/>
          <w:b/>
          <w:bCs/>
          <w:caps/>
          <w:sz w:val="28"/>
          <w:szCs w:val="40"/>
        </w:rPr>
      </w:pPr>
      <w:r>
        <w:rPr>
          <w:rFonts w:cs="Occidental"/>
          <w:b/>
          <w:bCs/>
          <w:caps/>
          <w:sz w:val="28"/>
          <w:szCs w:val="40"/>
        </w:rPr>
        <w:t xml:space="preserve">Discussion </w:t>
      </w:r>
      <w:r w:rsidR="009B4B9F">
        <w:rPr>
          <w:rFonts w:cs="Occidental"/>
          <w:b/>
          <w:bCs/>
          <w:caps/>
          <w:sz w:val="28"/>
          <w:szCs w:val="40"/>
        </w:rPr>
        <w:t>#</w:t>
      </w:r>
      <w:r w:rsidR="00705AFE">
        <w:rPr>
          <w:rFonts w:cs="Occidental"/>
          <w:b/>
          <w:bCs/>
          <w:caps/>
          <w:sz w:val="28"/>
          <w:szCs w:val="40"/>
        </w:rPr>
        <w:t>7</w:t>
      </w:r>
    </w:p>
    <w:p w14:paraId="4DD13F07" w14:textId="6E9CA13B" w:rsidR="002E5D91" w:rsidRDefault="002E5D91" w:rsidP="002E5D91">
      <w:pPr>
        <w:ind w:firstLine="504"/>
        <w:rPr>
          <w:rFonts w:ascii="Arial Narrow" w:hAnsi="Arial Narrow"/>
        </w:rPr>
      </w:pPr>
      <w:r w:rsidRPr="002E5D91">
        <w:rPr>
          <w:rFonts w:ascii="Arial Narrow" w:hAnsi="Arial Narrow"/>
        </w:rPr>
        <w:t xml:space="preserve"> </w:t>
      </w:r>
      <w:r w:rsidRPr="00CA292A">
        <w:rPr>
          <w:rFonts w:ascii="Arial Narrow" w:hAnsi="Arial Narrow"/>
        </w:rPr>
        <w:t>The assignment for</w:t>
      </w:r>
      <w:r>
        <w:rPr>
          <w:rFonts w:ascii="Arial Narrow" w:hAnsi="Arial Narrow"/>
        </w:rPr>
        <w:t xml:space="preserve"> the </w:t>
      </w:r>
      <w:r w:rsidRPr="00CA292A">
        <w:rPr>
          <w:rFonts w:ascii="Arial Narrow" w:hAnsi="Arial Narrow"/>
        </w:rPr>
        <w:t>discussion</w:t>
      </w:r>
      <w:r>
        <w:rPr>
          <w:rFonts w:ascii="Arial Narrow" w:hAnsi="Arial Narrow"/>
        </w:rPr>
        <w:t>,</w:t>
      </w:r>
      <w:r w:rsidRPr="00CA292A">
        <w:rPr>
          <w:rFonts w:ascii="Arial Narrow" w:hAnsi="Arial Narrow"/>
        </w:rPr>
        <w:t xml:space="preserve"> #</w:t>
      </w:r>
      <w:r>
        <w:rPr>
          <w:rFonts w:ascii="Arial Narrow" w:hAnsi="Arial Narrow"/>
        </w:rPr>
        <w:t>7,</w:t>
      </w:r>
      <w:r w:rsidRPr="00CA292A">
        <w:rPr>
          <w:rFonts w:ascii="Arial Narrow" w:hAnsi="Arial Narrow"/>
        </w:rPr>
        <w:t xml:space="preserve"> is due </w:t>
      </w:r>
      <w:r>
        <w:rPr>
          <w:rFonts w:ascii="Arial Narrow" w:hAnsi="Arial Narrow"/>
        </w:rPr>
        <w:t>Thursday</w:t>
      </w:r>
      <w:r w:rsidRPr="00CA292A">
        <w:rPr>
          <w:rFonts w:ascii="Arial Narrow" w:hAnsi="Arial Narrow"/>
        </w:rPr>
        <w:t xml:space="preserve"> (</w:t>
      </w:r>
      <w:r>
        <w:rPr>
          <w:rFonts w:ascii="Arial Narrow" w:hAnsi="Arial Narrow"/>
        </w:rPr>
        <w:t>5</w:t>
      </w:r>
      <w:r w:rsidRPr="00CA292A">
        <w:rPr>
          <w:rFonts w:ascii="Arial Narrow" w:hAnsi="Arial Narrow"/>
        </w:rPr>
        <w:t>/</w:t>
      </w:r>
      <w:r>
        <w:rPr>
          <w:rFonts w:ascii="Arial Narrow" w:hAnsi="Arial Narrow"/>
        </w:rPr>
        <w:t>8</w:t>
      </w:r>
      <w:r w:rsidRPr="00CA292A">
        <w:rPr>
          <w:rFonts w:ascii="Arial Narrow" w:hAnsi="Arial Narrow"/>
        </w:rPr>
        <w:t xml:space="preserve">) and the discussion is </w:t>
      </w:r>
      <w:r>
        <w:rPr>
          <w:rFonts w:ascii="Arial Narrow" w:hAnsi="Arial Narrow"/>
        </w:rPr>
        <w:t>Friday</w:t>
      </w:r>
      <w:r w:rsidRPr="00CA292A">
        <w:rPr>
          <w:rFonts w:ascii="Arial Narrow" w:hAnsi="Arial Narrow"/>
        </w:rPr>
        <w:t xml:space="preserve"> (</w:t>
      </w:r>
      <w:r>
        <w:rPr>
          <w:rFonts w:ascii="Arial Narrow" w:hAnsi="Arial Narrow"/>
        </w:rPr>
        <w:t>5</w:t>
      </w:r>
      <w:r w:rsidRPr="00CA292A">
        <w:rPr>
          <w:rFonts w:ascii="Arial Narrow" w:hAnsi="Arial Narrow"/>
        </w:rPr>
        <w:t>/</w:t>
      </w:r>
      <w:r>
        <w:rPr>
          <w:rFonts w:ascii="Arial Narrow" w:hAnsi="Arial Narrow"/>
        </w:rPr>
        <w:t>9</w:t>
      </w:r>
      <w:r w:rsidRPr="00CA292A">
        <w:rPr>
          <w:rFonts w:ascii="Arial Narrow" w:hAnsi="Arial Narrow"/>
        </w:rPr>
        <w:t>)</w:t>
      </w:r>
      <w:r>
        <w:rPr>
          <w:rFonts w:ascii="Arial Narrow" w:hAnsi="Arial Narrow"/>
        </w:rPr>
        <w:t xml:space="preserve">. The assignment is due a day </w:t>
      </w:r>
      <w:r w:rsidRPr="00E47268">
        <w:rPr>
          <w:rFonts w:ascii="Arial Narrow" w:hAnsi="Arial Narrow"/>
          <w:b/>
        </w:rPr>
        <w:t>before</w:t>
      </w:r>
      <w:r>
        <w:rPr>
          <w:rFonts w:ascii="Arial Narrow" w:hAnsi="Arial Narrow"/>
        </w:rPr>
        <w:t xml:space="preserve"> the discussion so that I have time to evaluate and provide feedback on the assignment.  It is something that I have learned over the years and it has generated better discussions.  The post-discussion reflection is due </w:t>
      </w:r>
      <w:r w:rsidRPr="00E47268">
        <w:rPr>
          <w:rFonts w:ascii="Arial Narrow" w:hAnsi="Arial Narrow"/>
          <w:b/>
        </w:rPr>
        <w:t>after</w:t>
      </w:r>
      <w:r>
        <w:rPr>
          <w:rFonts w:ascii="Arial Narrow" w:hAnsi="Arial Narrow"/>
        </w:rPr>
        <w:t xml:space="preserve"> the discussion.</w:t>
      </w:r>
    </w:p>
    <w:p w14:paraId="5A0B4E60" w14:textId="09E24DD2" w:rsidR="00D73407" w:rsidRPr="00D03347" w:rsidRDefault="002E5D91" w:rsidP="002E5D91">
      <w:pPr>
        <w:ind w:firstLine="504"/>
        <w:rPr>
          <w:rFonts w:ascii="Arial Narrow" w:hAnsi="Arial Narrow"/>
          <w:sz w:val="12"/>
        </w:rPr>
      </w:pPr>
      <w:r w:rsidRPr="002D0ADC">
        <w:rPr>
          <w:rFonts w:ascii="Arial Narrow" w:hAnsi="Arial Narrow" w:cs="Calibri"/>
          <w:noProof/>
          <w:lang w:eastAsia="en-US"/>
        </w:rPr>
        <w:drawing>
          <wp:anchor distT="0" distB="0" distL="114300" distR="114300" simplePos="0" relativeHeight="251746816" behindDoc="0" locked="0" layoutInCell="1" allowOverlap="1" wp14:anchorId="2629C1CA" wp14:editId="361E4B01">
            <wp:simplePos x="0" y="0"/>
            <wp:positionH relativeFrom="column">
              <wp:posOffset>2311400</wp:posOffset>
            </wp:positionH>
            <wp:positionV relativeFrom="paragraph">
              <wp:posOffset>27940</wp:posOffset>
            </wp:positionV>
            <wp:extent cx="1306830" cy="1804670"/>
            <wp:effectExtent l="0" t="0" r="0" b="0"/>
            <wp:wrapTight wrapText="bothSides">
              <wp:wrapPolygon edited="0">
                <wp:start x="0" y="0"/>
                <wp:lineTo x="0" y="21281"/>
                <wp:lineTo x="20991" y="21281"/>
                <wp:lineTo x="20991"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83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009B" w14:textId="54786114" w:rsidR="00D73407" w:rsidRDefault="00585F1A" w:rsidP="00D73407">
      <w:pPr>
        <w:pStyle w:val="BodyText2"/>
        <w:ind w:right="216"/>
        <w:rPr>
          <w:rFonts w:ascii="Times New Roman" w:hAnsi="Times New Roman"/>
          <w:b/>
          <w:bCs w:val="0"/>
          <w:iCs/>
          <w:caps/>
          <w:sz w:val="28"/>
        </w:rPr>
      </w:pPr>
      <w:r>
        <w:rPr>
          <w:rFonts w:ascii="Times New Roman" w:hAnsi="Times New Roman"/>
          <w:b/>
          <w:bCs w:val="0"/>
          <w:iCs/>
          <w:caps/>
          <w:sz w:val="28"/>
        </w:rPr>
        <w:t>ABC Books</w:t>
      </w:r>
    </w:p>
    <w:p w14:paraId="011DB612" w14:textId="6BDE7FBE" w:rsidR="00D14770" w:rsidRPr="00D14770" w:rsidRDefault="00D14770" w:rsidP="00D14770">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[mostly repeated]</w:t>
      </w:r>
    </w:p>
    <w:p w14:paraId="6B367E61" w14:textId="77777777"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Times"/>
        </w:rPr>
        <w:t xml:space="preserve">In addition to reading a book </w:t>
      </w:r>
      <w:r>
        <w:rPr>
          <w:rFonts w:ascii="Arial Narrow" w:hAnsi="Arial Narrow" w:cs="Times"/>
        </w:rPr>
        <w:t>for the discussion</w:t>
      </w:r>
      <w:r w:rsidRPr="00305CE6">
        <w:rPr>
          <w:rFonts w:ascii="Arial Narrow" w:hAnsi="Arial Narrow" w:cs="Times"/>
        </w:rPr>
        <w:t xml:space="preserve">, </w:t>
      </w:r>
      <w:r>
        <w:rPr>
          <w:rFonts w:ascii="Arial Narrow" w:hAnsi="Arial Narrow" w:cs="Times"/>
        </w:rPr>
        <w:t>students</w:t>
      </w:r>
      <w:r w:rsidRPr="00305CE6">
        <w:rPr>
          <w:rFonts w:ascii="Arial Narrow" w:hAnsi="Arial Narrow" w:cs="Times"/>
        </w:rPr>
        <w:t xml:space="preserve"> will also be expected to complete the following project:</w:t>
      </w:r>
    </w:p>
    <w:p w14:paraId="249B3CEF" w14:textId="5DF22616" w:rsidR="00585F1A" w:rsidRPr="00305CE6" w:rsidRDefault="00585F1A" w:rsidP="00585F1A">
      <w:pPr>
        <w:widowControl w:val="0"/>
        <w:autoSpaceDE w:val="0"/>
        <w:autoSpaceDN w:val="0"/>
        <w:adjustRightInd w:val="0"/>
        <w:ind w:firstLine="540"/>
        <w:rPr>
          <w:rFonts w:ascii="Arial Narrow" w:hAnsi="Arial Narrow" w:cs="Times"/>
        </w:rPr>
      </w:pPr>
      <w:r w:rsidRPr="00305CE6">
        <w:rPr>
          <w:rFonts w:ascii="Arial Narrow" w:hAnsi="Arial Narrow" w:cs="Calibri"/>
        </w:rPr>
        <w:t xml:space="preserve">As you read, look for literary elements such as </w:t>
      </w:r>
      <w:r w:rsidRPr="00305CE6">
        <w:rPr>
          <w:rFonts w:ascii="Arial Narrow" w:hAnsi="Arial Narrow" w:cs="Times"/>
        </w:rPr>
        <w:t xml:space="preserve">characters, setting, conflicts, figures of speech, themes, issues, plot, foreshadowing, etc. </w:t>
      </w:r>
      <w:r w:rsidRPr="00305CE6">
        <w:rPr>
          <w:rFonts w:ascii="Arial Narrow" w:hAnsi="Arial Narrow" w:cs="Calibri"/>
        </w:rPr>
        <w:t>and organize these elements using the letters of the alphabet. You will eventually be expected to create an ABC book where you give an example of any of these elements using each letter of the alphabet. You will eventually be asked to present at least part of your book in front of the class.</w:t>
      </w:r>
      <w:r w:rsidR="002D0ADC" w:rsidRPr="002D0ADC">
        <w:t xml:space="preserve"> </w:t>
      </w:r>
    </w:p>
    <w:p w14:paraId="727D73AA" w14:textId="2DAC0EF5" w:rsidR="00585F1A" w:rsidRDefault="006937A3" w:rsidP="00585F1A">
      <w:pPr>
        <w:widowControl w:val="0"/>
        <w:autoSpaceDE w:val="0"/>
        <w:autoSpaceDN w:val="0"/>
        <w:adjustRightInd w:val="0"/>
        <w:ind w:firstLine="540"/>
        <w:rPr>
          <w:rFonts w:ascii="Arial Narrow" w:hAnsi="Arial Narrow" w:cs="Calibri"/>
        </w:rPr>
      </w:pPr>
      <w:r>
        <w:rPr>
          <w:noProof/>
          <w:lang w:eastAsia="en-US"/>
        </w:rPr>
        <w:drawing>
          <wp:anchor distT="0" distB="0" distL="114300" distR="114300" simplePos="0" relativeHeight="251752960" behindDoc="0" locked="0" layoutInCell="1" allowOverlap="1" wp14:anchorId="3BF0D80D" wp14:editId="433026B3">
            <wp:simplePos x="0" y="0"/>
            <wp:positionH relativeFrom="column">
              <wp:posOffset>6349365</wp:posOffset>
            </wp:positionH>
            <wp:positionV relativeFrom="paragraph">
              <wp:posOffset>-8546465</wp:posOffset>
            </wp:positionV>
            <wp:extent cx="1003935" cy="1345565"/>
            <wp:effectExtent l="0" t="0" r="12065" b="635"/>
            <wp:wrapTight wrapText="bothSides">
              <wp:wrapPolygon edited="0">
                <wp:start x="0" y="0"/>
                <wp:lineTo x="0" y="21202"/>
                <wp:lineTo x="21313" y="21202"/>
                <wp:lineTo x="21313" y="0"/>
                <wp:lineTo x="0"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93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F1A" w:rsidRPr="00305CE6">
        <w:rPr>
          <w:rFonts w:ascii="Arial Narrow" w:hAnsi="Arial Narrow" w:cs="Calibri"/>
        </w:rPr>
        <w:t>As you read, gather details from the book to create the individual pages for each letter of the alphabet. Be sure to record page numbers because you will need exact quotations.</w:t>
      </w:r>
    </w:p>
    <w:p w14:paraId="142943CC" w14:textId="52F245E7" w:rsidR="00F06CB0" w:rsidRPr="00305CE6" w:rsidRDefault="00F06CB0" w:rsidP="00585F1A">
      <w:pPr>
        <w:widowControl w:val="0"/>
        <w:autoSpaceDE w:val="0"/>
        <w:autoSpaceDN w:val="0"/>
        <w:adjustRightInd w:val="0"/>
        <w:ind w:firstLine="540"/>
        <w:rPr>
          <w:rFonts w:ascii="Arial Narrow" w:hAnsi="Arial Narrow" w:cs="Times"/>
        </w:rPr>
      </w:pPr>
      <w:r>
        <w:rPr>
          <w:rFonts w:ascii="Arial Narrow" w:hAnsi="Arial Narrow" w:cs="Calibri"/>
        </w:rPr>
        <w:t>For every discussion, the group will create 7 (or more) pages.  At last count, there were 26 letters in the American alphabet.  There are 4 discussions.  4x7= 28.  That is more letters than exist.  Additionally, some of the letters might be difficult to use (“x”, “q”, etc.).  Several of the letters can be skipped and several of the letters can be used more than once.  It is up to the group to plan accordingly.</w:t>
      </w:r>
    </w:p>
    <w:p w14:paraId="51CB2E9A" w14:textId="1E47E0BE" w:rsidR="00585F1A" w:rsidRPr="00305CE6" w:rsidRDefault="00585F1A" w:rsidP="00585F1A">
      <w:pPr>
        <w:widowControl w:val="0"/>
        <w:autoSpaceDE w:val="0"/>
        <w:autoSpaceDN w:val="0"/>
        <w:adjustRightInd w:val="0"/>
        <w:ind w:left="720" w:hanging="720"/>
        <w:rPr>
          <w:rFonts w:ascii="Arial Narrow" w:hAnsi="Arial Narrow"/>
          <w:sz w:val="8"/>
          <w:szCs w:val="8"/>
        </w:rPr>
      </w:pPr>
    </w:p>
    <w:p w14:paraId="7AC7AEDF" w14:textId="77777777" w:rsidR="00585F1A" w:rsidRPr="00305CE6" w:rsidRDefault="00585F1A" w:rsidP="00585F1A">
      <w:pPr>
        <w:widowControl w:val="0"/>
        <w:autoSpaceDE w:val="0"/>
        <w:autoSpaceDN w:val="0"/>
        <w:adjustRightInd w:val="0"/>
        <w:ind w:left="720" w:hanging="720"/>
        <w:rPr>
          <w:rFonts w:ascii="Arial Narrow" w:hAnsi="Arial Narrow" w:cs="Times"/>
        </w:rPr>
      </w:pPr>
      <w:r w:rsidRPr="00305CE6">
        <w:rPr>
          <w:rFonts w:ascii="Arial Narrow" w:hAnsi="Arial Narrow" w:cs="Calibri"/>
        </w:rPr>
        <w:t>Make sure that you include:</w:t>
      </w:r>
    </w:p>
    <w:p w14:paraId="598C948D"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Front cover </w:t>
      </w:r>
    </w:p>
    <w:p w14:paraId="012BC2AA" w14:textId="1B46394B"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 xml:space="preserve">Title Page – include full book title, the name of the author, publishing, and copyright information </w:t>
      </w:r>
    </w:p>
    <w:p w14:paraId="06D79448" w14:textId="19350578"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Each letter should have its own page with:  </w:t>
      </w:r>
      <w:r w:rsidRPr="00305CE6">
        <w:rPr>
          <w:rFonts w:ascii="Arial Narrow" w:hAnsi="Arial Narrow" w:cs="Symbol"/>
        </w:rPr>
        <w:t xml:space="preserve">• </w:t>
      </w:r>
      <w:r w:rsidRPr="00305CE6">
        <w:rPr>
          <w:rFonts w:ascii="Arial Narrow" w:hAnsi="Arial Narrow" w:cs="Calibri"/>
        </w:rPr>
        <w:t>word identified </w:t>
      </w:r>
      <w:r w:rsidRPr="00305CE6">
        <w:rPr>
          <w:rFonts w:ascii="Arial Narrow" w:hAnsi="Arial Narrow" w:cs="Symbol"/>
        </w:rPr>
        <w:t xml:space="preserve">• </w:t>
      </w:r>
      <w:r w:rsidRPr="00305CE6">
        <w:rPr>
          <w:rFonts w:ascii="Arial Narrow" w:hAnsi="Arial Narrow" w:cs="Calibri"/>
        </w:rPr>
        <w:t xml:space="preserve">the word used in context with proper page citation  Example: “He ain’t company, Cal, he’s just a </w:t>
      </w:r>
      <w:r w:rsidRPr="00305CE6">
        <w:rPr>
          <w:rFonts w:ascii="Arial Narrow" w:hAnsi="Arial Narrow" w:cs="Times"/>
        </w:rPr>
        <w:t>Cunningham</w:t>
      </w:r>
      <w:r w:rsidRPr="00305CE6">
        <w:rPr>
          <w:rFonts w:ascii="Arial Narrow" w:hAnsi="Arial Narrow" w:cs="Calibri"/>
        </w:rPr>
        <w:t xml:space="preserve">“ (24). </w:t>
      </w:r>
      <w:r w:rsidRPr="00305CE6">
        <w:rPr>
          <w:rFonts w:ascii="Arial Narrow" w:hAnsi="Arial Narrow" w:cs="Symbol"/>
        </w:rPr>
        <w:t xml:space="preserve">• </w:t>
      </w:r>
      <w:r w:rsidRPr="00305CE6">
        <w:rPr>
          <w:rFonts w:ascii="Arial Narrow" w:hAnsi="Arial Narrow" w:cs="Calibri"/>
        </w:rPr>
        <w:t xml:space="preserve">an illustration or image </w:t>
      </w:r>
    </w:p>
    <w:p w14:paraId="17603B31" w14:textId="77777777" w:rsidR="00585F1A" w:rsidRPr="00305CE6" w:rsidRDefault="00585F1A" w:rsidP="00585F1A">
      <w:pPr>
        <w:widowControl w:val="0"/>
        <w:numPr>
          <w:ilvl w:val="0"/>
          <w:numId w:val="28"/>
        </w:numPr>
        <w:tabs>
          <w:tab w:val="left" w:pos="220"/>
          <w:tab w:val="left" w:pos="720"/>
        </w:tabs>
        <w:suppressAutoHyphens w:val="0"/>
        <w:autoSpaceDE w:val="0"/>
        <w:autoSpaceDN w:val="0"/>
        <w:adjustRightInd w:val="0"/>
        <w:rPr>
          <w:rFonts w:ascii="Arial Narrow" w:hAnsi="Arial Narrow" w:cs="Calibri"/>
        </w:rPr>
      </w:pPr>
      <w:r w:rsidRPr="00305CE6">
        <w:rPr>
          <w:rFonts w:ascii="Arial Narrow" w:hAnsi="Arial Narrow" w:cs="Calibri"/>
        </w:rPr>
        <w:t>Back cover that includes: </w:t>
      </w:r>
      <w:r w:rsidRPr="00305CE6">
        <w:rPr>
          <w:rFonts w:ascii="Arial Narrow" w:hAnsi="Arial Narrow" w:cs="Symbol"/>
        </w:rPr>
        <w:t xml:space="preserve">• </w:t>
      </w:r>
      <w:r w:rsidRPr="00305CE6">
        <w:rPr>
          <w:rFonts w:ascii="Arial Narrow" w:hAnsi="Arial Narrow" w:cs="Calibri"/>
        </w:rPr>
        <w:t>a paragraph summary of the story that does not give away the ending </w:t>
      </w:r>
      <w:r w:rsidRPr="00305CE6">
        <w:rPr>
          <w:rFonts w:ascii="Arial Narrow" w:hAnsi="Arial Narrow" w:cs="Symbol"/>
        </w:rPr>
        <w:t xml:space="preserve">• </w:t>
      </w:r>
      <w:r w:rsidRPr="00305CE6">
        <w:rPr>
          <w:rFonts w:ascii="Arial Narrow" w:hAnsi="Arial Narrow" w:cs="Calibri"/>
        </w:rPr>
        <w:t xml:space="preserve">your praise (pretend you’re a critic – look at the back of other books for a model) </w:t>
      </w:r>
    </w:p>
    <w:p w14:paraId="61CB8C25" w14:textId="0EB08448" w:rsidR="00585F1A" w:rsidRPr="00305CE6" w:rsidRDefault="00585F1A" w:rsidP="00585F1A">
      <w:pPr>
        <w:widowControl w:val="0"/>
        <w:autoSpaceDE w:val="0"/>
        <w:autoSpaceDN w:val="0"/>
        <w:adjustRightInd w:val="0"/>
        <w:rPr>
          <w:rFonts w:ascii="Arial Narrow" w:hAnsi="Arial Narrow"/>
          <w:sz w:val="8"/>
          <w:szCs w:val="8"/>
        </w:rPr>
      </w:pPr>
    </w:p>
    <w:p w14:paraId="58CC589F" w14:textId="2A3D1250" w:rsidR="00585F1A" w:rsidRPr="00305CE6" w:rsidRDefault="006937A3" w:rsidP="005A20DA">
      <w:pPr>
        <w:widowControl w:val="0"/>
        <w:autoSpaceDE w:val="0"/>
        <w:autoSpaceDN w:val="0"/>
        <w:adjustRightInd w:val="0"/>
        <w:ind w:firstLine="540"/>
        <w:rPr>
          <w:rFonts w:ascii="Arial Narrow" w:hAnsi="Arial Narrow" w:cs="Times"/>
        </w:rPr>
      </w:pPr>
      <w:r>
        <w:rPr>
          <w:rFonts w:ascii="Arial Narrow" w:hAnsi="Arial Narrow"/>
          <w:noProof/>
          <w:sz w:val="12"/>
          <w:lang w:eastAsia="en-US"/>
        </w:rPr>
        <w:drawing>
          <wp:anchor distT="0" distB="0" distL="114300" distR="114300" simplePos="0" relativeHeight="251720192" behindDoc="0" locked="0" layoutInCell="1" allowOverlap="1" wp14:anchorId="11FFCFB6" wp14:editId="294989DB">
            <wp:simplePos x="0" y="0"/>
            <wp:positionH relativeFrom="column">
              <wp:posOffset>2719705</wp:posOffset>
            </wp:positionH>
            <wp:positionV relativeFrom="paragraph">
              <wp:posOffset>353695</wp:posOffset>
            </wp:positionV>
            <wp:extent cx="894080" cy="841375"/>
            <wp:effectExtent l="0" t="0" r="0" b="0"/>
            <wp:wrapTight wrapText="bothSides">
              <wp:wrapPolygon edited="0">
                <wp:start x="0" y="0"/>
                <wp:lineTo x="0" y="20866"/>
                <wp:lineTo x="20864" y="20866"/>
                <wp:lineTo x="20864" y="0"/>
                <wp:lineTo x="0" y="0"/>
              </wp:wrapPolygon>
            </wp:wrapTight>
            <wp:docPr id="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4080"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F1A" w:rsidRPr="00305CE6">
        <w:rPr>
          <w:rFonts w:ascii="Arial Narrow" w:hAnsi="Arial Narrow" w:cs="Calibri"/>
        </w:rPr>
        <w:t>Follow these guidelines, but be creative.</w:t>
      </w:r>
      <w:r w:rsidR="005A20DA">
        <w:rPr>
          <w:rFonts w:ascii="Arial Narrow" w:hAnsi="Arial Narrow" w:cs="Calibri"/>
        </w:rPr>
        <w:t xml:space="preserve">  The student handout is available via the </w:t>
      </w:r>
      <w:hyperlink r:id="rId14" w:history="1">
        <w:r w:rsidR="005A20DA" w:rsidRPr="005A20DA">
          <w:rPr>
            <w:rStyle w:val="Hyperlink"/>
            <w:rFonts w:ascii="Arial Narrow" w:hAnsi="Arial Narrow" w:cs="Calibri"/>
          </w:rPr>
          <w:t>READING</w:t>
        </w:r>
      </w:hyperlink>
      <w:r w:rsidR="005A20DA">
        <w:rPr>
          <w:rFonts w:ascii="Arial Narrow" w:hAnsi="Arial Narrow" w:cs="Calibri"/>
        </w:rPr>
        <w:t xml:space="preserve"> page on the Core’s website: </w:t>
      </w:r>
    </w:p>
    <w:p w14:paraId="3270A095" w14:textId="77777777" w:rsidR="00585F1A" w:rsidRPr="00305CE6" w:rsidRDefault="00585F1A" w:rsidP="00585F1A">
      <w:pPr>
        <w:widowControl w:val="0"/>
        <w:autoSpaceDE w:val="0"/>
        <w:autoSpaceDN w:val="0"/>
        <w:adjustRightInd w:val="0"/>
        <w:ind w:left="720" w:hanging="720"/>
        <w:rPr>
          <w:rFonts w:ascii="Arial Narrow" w:hAnsi="Arial Narrow"/>
          <w:sz w:val="8"/>
          <w:szCs w:val="8"/>
        </w:rPr>
      </w:pPr>
    </w:p>
    <w:p w14:paraId="494FEAEF" w14:textId="2E3BD09E"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1584" behindDoc="0" locked="0" layoutInCell="1" allowOverlap="1" wp14:anchorId="777DFF97" wp14:editId="053A4E76">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2D7CDD28" w:rsidR="006619F2" w:rsidRDefault="006619F2" w:rsidP="006619F2">
      <w:pPr>
        <w:ind w:right="216"/>
        <w:rPr>
          <w:rFonts w:ascii="Arial" w:hAnsi="Arial"/>
          <w:i/>
          <w:sz w:val="12"/>
          <w:szCs w:val="12"/>
          <w:shd w:val="clear" w:color="auto" w:fill="FFFF00"/>
        </w:rPr>
      </w:pP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1A1EC5C5" w:rsidR="00102343" w:rsidRDefault="00E00F52" w:rsidP="00102343">
      <w:pPr>
        <w:pStyle w:val="BodyText2"/>
        <w:ind w:right="216"/>
        <w:rPr>
          <w:rFonts w:ascii="Times New Roman" w:hAnsi="Times New Roman"/>
          <w:b/>
          <w:bCs w:val="0"/>
          <w:iCs/>
          <w:caps/>
          <w:sz w:val="28"/>
        </w:rPr>
      </w:pPr>
      <w:r>
        <w:rPr>
          <w:rFonts w:ascii="Times New Roman" w:hAnsi="Times New Roman"/>
          <w:b/>
          <w:bCs w:val="0"/>
          <w:iCs/>
          <w:caps/>
          <w:sz w:val="28"/>
        </w:rPr>
        <w:t>Vocabulary</w:t>
      </w:r>
      <w:r w:rsidR="00077F6E">
        <w:rPr>
          <w:rFonts w:ascii="Times New Roman" w:hAnsi="Times New Roman"/>
          <w:b/>
          <w:bCs w:val="0"/>
          <w:iCs/>
          <w:caps/>
          <w:sz w:val="28"/>
        </w:rPr>
        <w:t xml:space="preserve"> #</w:t>
      </w:r>
      <w:r w:rsidR="005A20DA">
        <w:rPr>
          <w:rFonts w:ascii="Times New Roman" w:hAnsi="Times New Roman"/>
          <w:b/>
          <w:bCs w:val="0"/>
          <w:iCs/>
          <w:caps/>
          <w:sz w:val="28"/>
        </w:rPr>
        <w:t>15</w:t>
      </w:r>
      <w:r w:rsidR="00102343" w:rsidRPr="002A6BA2">
        <w:t xml:space="preserve"> </w:t>
      </w:r>
    </w:p>
    <w:p w14:paraId="3E064548" w14:textId="45C9B5EF" w:rsidR="008F3289" w:rsidRDefault="005A20DA" w:rsidP="00B02B7C">
      <w:pPr>
        <w:pStyle w:val="Default"/>
        <w:ind w:firstLine="504"/>
        <w:rPr>
          <w:rFonts w:ascii="Arial Narrow" w:hAnsi="Arial Narrow"/>
        </w:rPr>
      </w:pPr>
      <w:r>
        <w:rPr>
          <w:rFonts w:ascii="Arial Narrow" w:hAnsi="Arial Narrow"/>
        </w:rPr>
        <w:t>This is the last list</w:t>
      </w:r>
      <w:r w:rsidR="008F3289">
        <w:rPr>
          <w:rFonts w:ascii="Arial Narrow" w:hAnsi="Arial Narrow"/>
        </w:rPr>
        <w:t>.  The end is definitely near.  Is there anything faster than minute rice in the microwave?</w:t>
      </w:r>
    </w:p>
    <w:p w14:paraId="2EE9ECFC" w14:textId="352B325F" w:rsidR="002D0ADC" w:rsidRDefault="005A20DA" w:rsidP="008F3289">
      <w:pPr>
        <w:pStyle w:val="Default"/>
        <w:ind w:firstLine="504"/>
        <w:rPr>
          <w:rFonts w:ascii="Arial Narrow" w:hAnsi="Arial Narrow"/>
        </w:rPr>
      </w:pPr>
      <w:r>
        <w:rPr>
          <w:rFonts w:ascii="Arial Narrow" w:hAnsi="Arial Narrow"/>
        </w:rPr>
        <w:t>Students will work on the words and assignm</w:t>
      </w:r>
      <w:r w:rsidR="00762618">
        <w:rPr>
          <w:rFonts w:ascii="Arial Narrow" w:hAnsi="Arial Narrow"/>
        </w:rPr>
        <w:t xml:space="preserve">ent on Monday and Tuesday (5/5-6).  </w:t>
      </w:r>
      <w:r w:rsidR="00B02B7C">
        <w:rPr>
          <w:rFonts w:ascii="Arial Narrow" w:hAnsi="Arial Narrow"/>
        </w:rPr>
        <w:t>The quiz will be Thursday (5/</w:t>
      </w:r>
      <w:r w:rsidR="008F3289">
        <w:rPr>
          <w:rFonts w:ascii="Arial Narrow" w:hAnsi="Arial Narrow"/>
        </w:rPr>
        <w:t>15</w:t>
      </w:r>
      <w:r w:rsidR="00B02B7C">
        <w:rPr>
          <w:rFonts w:ascii="Arial Narrow" w:hAnsi="Arial Narrow"/>
        </w:rPr>
        <w:t xml:space="preserve">).  </w:t>
      </w:r>
      <w:r w:rsidR="008F3289">
        <w:rPr>
          <w:rFonts w:ascii="Arial Narrow" w:hAnsi="Arial Narrow"/>
        </w:rPr>
        <w:t xml:space="preserve">It will be a “standard” quiz for all groups.  </w:t>
      </w:r>
      <w:r w:rsidR="002D0ADC">
        <w:rPr>
          <w:rFonts w:ascii="Arial Narrow" w:hAnsi="Arial Narrow"/>
        </w:rPr>
        <w:t>Regular vocabulary students fill in blanks.  It sounds easy, but it is not.  Students must use context, their inherent knowledge of grammar, and a bit of educational guessing to fulfill a required number of blanks (6</w:t>
      </w:r>
      <w:r w:rsidR="002D0ADC" w:rsidRPr="002D0ADC">
        <w:rPr>
          <w:rFonts w:ascii="Arial Narrow" w:hAnsi="Arial Narrow"/>
          <w:vertAlign w:val="superscript"/>
        </w:rPr>
        <w:t>th</w:t>
      </w:r>
      <w:r w:rsidR="002D0ADC">
        <w:rPr>
          <w:rFonts w:ascii="Arial Narrow" w:hAnsi="Arial Narrow"/>
        </w:rPr>
        <w:t xml:space="preserve"> = 12 and 7</w:t>
      </w:r>
      <w:r w:rsidR="002D0ADC" w:rsidRPr="002D0ADC">
        <w:rPr>
          <w:rFonts w:ascii="Arial Narrow" w:hAnsi="Arial Narrow"/>
          <w:vertAlign w:val="superscript"/>
        </w:rPr>
        <w:t>th</w:t>
      </w:r>
      <w:r w:rsidR="002D0ADC">
        <w:rPr>
          <w:rFonts w:ascii="Arial Narrow" w:hAnsi="Arial Narrow"/>
        </w:rPr>
        <w:t xml:space="preserve"> = 14).</w:t>
      </w:r>
    </w:p>
    <w:p w14:paraId="3E7FC9BF" w14:textId="6B67DF99" w:rsidR="006937A3" w:rsidRDefault="002D0ADC" w:rsidP="00325236">
      <w:pPr>
        <w:pStyle w:val="Default"/>
        <w:ind w:firstLine="504"/>
        <w:rPr>
          <w:rFonts w:ascii="Arial Narrow" w:hAnsi="Arial Narrow"/>
        </w:rPr>
      </w:pPr>
      <w:r>
        <w:rPr>
          <w:rFonts w:ascii="Arial Narrow" w:hAnsi="Arial Narrow"/>
        </w:rPr>
        <w:t>Word Within the Word students on lists #1-</w:t>
      </w:r>
      <w:r w:rsidR="0069578C">
        <w:rPr>
          <w:rFonts w:ascii="Arial Narrow" w:hAnsi="Arial Narrow"/>
        </w:rPr>
        <w:t>20 have stems and mystery questions.  Students on lists #21+ have who words, stems, and a flip-side section to complete.</w:t>
      </w:r>
    </w:p>
    <w:p w14:paraId="0AF9E600" w14:textId="1B3685F8" w:rsidR="006937A3" w:rsidRDefault="006937A3">
      <w:pPr>
        <w:suppressAutoHyphens w:val="0"/>
        <w:rPr>
          <w:rFonts w:ascii="Arial Narrow" w:hAnsi="Arial Narrow"/>
        </w:rPr>
      </w:pPr>
      <w:r>
        <w:rPr>
          <w:rFonts w:ascii="Arial" w:hAnsi="Arial" w:cs="Arial"/>
          <w:iCs/>
          <w:noProof/>
          <w:sz w:val="12"/>
          <w:szCs w:val="12"/>
          <w:lang w:eastAsia="en-US"/>
        </w:rPr>
        <w:drawing>
          <wp:anchor distT="0" distB="0" distL="114300" distR="114300" simplePos="0" relativeHeight="251761152" behindDoc="1" locked="0" layoutInCell="1" allowOverlap="1" wp14:anchorId="0B9A70B6" wp14:editId="28E0A550">
            <wp:simplePos x="0" y="0"/>
            <wp:positionH relativeFrom="column">
              <wp:posOffset>2673985</wp:posOffset>
            </wp:positionH>
            <wp:positionV relativeFrom="paragraph">
              <wp:posOffset>13335</wp:posOffset>
            </wp:positionV>
            <wp:extent cx="935990" cy="1169035"/>
            <wp:effectExtent l="0" t="0" r="3810" b="0"/>
            <wp:wrapTight wrapText="bothSides">
              <wp:wrapPolygon edited="0">
                <wp:start x="0" y="0"/>
                <wp:lineTo x="0" y="21119"/>
                <wp:lineTo x="21102" y="21119"/>
                <wp:lineTo x="21102" y="0"/>
                <wp:lineTo x="0" y="0"/>
              </wp:wrapPolygon>
            </wp:wrapTight>
            <wp:docPr id="9" name="Picture 16" descr="https://encrypted-tbn1.gstatic.com/images?q=tbn:ANd9GcTehyzWxKfk_MLxGQ_WYNfH-uiBUNhFe2WKD5b0j4ZGGIWSpVW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ehyzWxKfk_MLxGQ_WYNfH-uiBUNhFe2WKD5b0j4ZGGIWSpVW6"/>
                    <pic:cNvPicPr>
                      <a:picLocks noChangeAspect="1" noChangeArrowheads="1"/>
                    </pic:cNvPicPr>
                  </pic:nvPicPr>
                  <pic:blipFill>
                    <a:blip r:embed="rId15" cstate="print"/>
                    <a:srcRect/>
                    <a:stretch>
                      <a:fillRect/>
                    </a:stretch>
                  </pic:blipFill>
                  <pic:spPr bwMode="auto">
                    <a:xfrm>
                      <a:off x="0" y="0"/>
                      <a:ext cx="935990" cy="1169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3BF7801" w14:textId="75CBAA4F" w:rsidR="00D14770" w:rsidRDefault="00D14770" w:rsidP="006937A3">
      <w:pPr>
        <w:pStyle w:val="Default"/>
        <w:jc w:val="both"/>
        <w:rPr>
          <w:b/>
          <w:bCs/>
          <w:iCs/>
          <w:caps/>
          <w:sz w:val="28"/>
        </w:rPr>
      </w:pPr>
      <w:r>
        <w:rPr>
          <w:b/>
          <w:iCs/>
          <w:caps/>
          <w:noProof/>
          <w:sz w:val="28"/>
          <w:lang w:eastAsia="en-US"/>
        </w:rPr>
        <w:t>Vocabulary Final</w:t>
      </w:r>
    </w:p>
    <w:p w14:paraId="59F1FB13" w14:textId="77777777" w:rsidR="00D14770" w:rsidRPr="00412279" w:rsidRDefault="00D14770" w:rsidP="00D14770">
      <w:pPr>
        <w:pStyle w:val="Default"/>
        <w:ind w:right="72" w:firstLine="504"/>
        <w:rPr>
          <w:rFonts w:ascii="Arial Narrow" w:hAnsi="Arial Narrow"/>
        </w:rPr>
      </w:pPr>
      <w:r w:rsidRPr="00412279">
        <w:rPr>
          <w:rFonts w:ascii="Arial Narrow" w:hAnsi="Arial Narrow"/>
          <w:shd w:val="clear" w:color="auto" w:fill="FBFBFB"/>
        </w:rPr>
        <w:t>I've been waiting for you, Obi-</w:t>
      </w:r>
      <w:r>
        <w:rPr>
          <w:rFonts w:ascii="Arial Narrow" w:hAnsi="Arial Narrow"/>
          <w:shd w:val="clear" w:color="auto" w:fill="FBFBFB"/>
        </w:rPr>
        <w:t>Vocabulary</w:t>
      </w:r>
      <w:r w:rsidRPr="00412279">
        <w:rPr>
          <w:rFonts w:ascii="Arial Narrow" w:hAnsi="Arial Narrow"/>
          <w:shd w:val="clear" w:color="auto" w:fill="FBFBFB"/>
        </w:rPr>
        <w:t>. We meet again, at last. The circle is now complete. When I left you, I was but the learner; now *I* am the master.</w:t>
      </w:r>
      <w:r w:rsidRPr="00412279">
        <w:rPr>
          <w:rFonts w:ascii="Arial Narrow" w:hAnsi="Arial Narrow"/>
        </w:rPr>
        <w:t xml:space="preserve"> </w:t>
      </w:r>
    </w:p>
    <w:p w14:paraId="62964DA7" w14:textId="42463E1C" w:rsidR="00D14770" w:rsidRDefault="00D14770" w:rsidP="00D14770">
      <w:pPr>
        <w:pStyle w:val="Default"/>
        <w:ind w:firstLine="504"/>
        <w:rPr>
          <w:rFonts w:ascii="Arial Narrow" w:hAnsi="Arial Narrow"/>
        </w:rPr>
      </w:pPr>
      <w:r>
        <w:rPr>
          <w:rFonts w:ascii="Arial Narrow" w:hAnsi="Arial Narrow"/>
        </w:rPr>
        <w:t xml:space="preserve">There will be a week of study and review before the end-of-the-year vocabulary final.  We will </w:t>
      </w:r>
      <w:r w:rsidR="00491418">
        <w:rPr>
          <w:noProof/>
          <w:lang w:eastAsia="en-US"/>
        </w:rPr>
        <w:lastRenderedPageBreak/>
        <mc:AlternateContent>
          <mc:Choice Requires="wpg">
            <w:drawing>
              <wp:anchor distT="0" distB="0" distL="114300" distR="114300" simplePos="0" relativeHeight="251769344" behindDoc="1" locked="0" layoutInCell="1" allowOverlap="1" wp14:anchorId="132D3E01" wp14:editId="1C24AF18">
                <wp:simplePos x="0" y="0"/>
                <wp:positionH relativeFrom="column">
                  <wp:posOffset>-33655</wp:posOffset>
                </wp:positionH>
                <wp:positionV relativeFrom="paragraph">
                  <wp:posOffset>-17145</wp:posOffset>
                </wp:positionV>
                <wp:extent cx="7315200" cy="9601200"/>
                <wp:effectExtent l="0" t="0" r="25400" b="25400"/>
                <wp:wrapNone/>
                <wp:docPr id="6" name="Group 6"/>
                <wp:cNvGraphicFramePr/>
                <a:graphic xmlns:a="http://schemas.openxmlformats.org/drawingml/2006/main">
                  <a:graphicData uri="http://schemas.microsoft.com/office/word/2010/wordprocessingGroup">
                    <wpg:wgp>
                      <wpg:cNvGrpSpPr/>
                      <wpg:grpSpPr>
                        <a:xfrm>
                          <a:off x="0" y="0"/>
                          <a:ext cx="7315200" cy="9601200"/>
                          <a:chOff x="-160867" y="-695748"/>
                          <a:chExt cx="7466965" cy="9069917"/>
                        </a:xfrm>
                      </wpg:grpSpPr>
                      <wps:wsp>
                        <wps:cNvPr id="7" name="Rectangle 149"/>
                        <wps:cNvSpPr>
                          <a:spLocks noChangeArrowheads="1"/>
                        </wps:cNvSpPr>
                        <wps:spPr bwMode="auto">
                          <a:xfrm>
                            <a:off x="-160867" y="-695748"/>
                            <a:ext cx="369697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8" name="Rectangle 149"/>
                        <wps:cNvSpPr>
                          <a:spLocks noChangeArrowheads="1"/>
                        </wps:cNvSpPr>
                        <wps:spPr bwMode="auto">
                          <a:xfrm>
                            <a:off x="3602778" y="-694266"/>
                            <a:ext cx="370332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2.6pt;margin-top:-1.3pt;width:8in;height:756pt;z-index:-251547136;mso-width-relative:margin;mso-height-relative:margin" coordorigin="-160867,-695748" coordsize="7466965,906991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">
                <v:rect id="Rectangle 149" o:spid="_x0000_s1027" style="position:absolute;left:-160867;top:-695748;width:3696970;height:906208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IVgswwAA&#10;ANoAAAAPAAAAZHJzL2Rvd25yZXYueG1sRI9Ba8JAFITvhf6H5Qm91Y0WjERXKdKA0IJUI14f2WcS&#10;m30bspsY/70rFDwOM/MNs1wPphY9ta6yrGAyjkAQ51ZXXCjIDun7HITzyBpry6TgRg7Wq9eXJSba&#10;XvmX+r0vRICwS1BB6X2TSOnykgy6sW2Ig3e2rUEfZFtI3eI1wE0tp1E0kwYrDgslNrQpKf/bd0bB&#10;d5zGX7djnp7qrP/ZXTrafHSk1Nto+FyA8DT4Z/i/vdUKYnhcCTdAr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IVgswwAAANoAAAAPAAAAAAAAAAAAAAAAAJcCAABkcnMvZG93&#10;bnJldi54bWxQSwUGAAAAAAQABAD1AAAAhwMAAAAA&#10;" filled="f" strokeweight="2pt">
                  <v:shadow opacity="49150f"/>
                </v:rect>
                <v:rect id="Rectangle 149" o:spid="_x0000_s1028" style="position:absolute;left:3602778;top:-694266;width:3703320;height:9068435;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sxewQAA&#10;ANoAAAAPAAAAZHJzL2Rvd25yZXYueG1sRE/LaoNAFN0X8g/DDWTXjGmgCdZRgkQotBCaB91enFu1&#10;ce6IMxrz951FoMvDeSfZZFoxUu8aywpWywgEcWl1w5WC86l43oJwHllja5kU3MlBls6eEoy1vfEX&#10;jUdfiRDCLkYFtfddLKUrazLolrYjDtyP7Q36APtK6h5vIdy08iWKXqXBhkNDjR3lNZXX42AUfGyK&#10;zf5+KYvv9jx+Hn4HytcDKbWYT7s3EJ4m/y9+uN+1grA1XAk3QKZ/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L7MXsEAAADaAAAADwAAAAAAAAAAAAAAAACXAgAAZHJzL2Rvd25y&#10;ZXYueG1sUEsFBgAAAAAEAAQA9QAAAIUDAAAAAA==&#10;" filled="f" strokeweight="2pt">
                  <v:shadow opacity="49150f"/>
                </v:rect>
              </v:group>
            </w:pict>
          </mc:Fallback>
        </mc:AlternateContent>
      </w:r>
      <w:r w:rsidR="00491418">
        <w:rPr>
          <w:rFonts w:ascii="Arial Narrow" w:hAnsi="Arial Narrow"/>
          <w:noProof/>
          <w:lang w:eastAsia="en-US"/>
        </w:rPr>
        <w:drawing>
          <wp:anchor distT="0" distB="0" distL="114300" distR="114300" simplePos="0" relativeHeight="251773440" behindDoc="1" locked="0" layoutInCell="1" allowOverlap="1" wp14:anchorId="31D83308" wp14:editId="1BC97F48">
            <wp:simplePos x="0" y="0"/>
            <wp:positionH relativeFrom="column">
              <wp:posOffset>2081530</wp:posOffset>
            </wp:positionH>
            <wp:positionV relativeFrom="paragraph">
              <wp:posOffset>5080</wp:posOffset>
            </wp:positionV>
            <wp:extent cx="1485900" cy="943610"/>
            <wp:effectExtent l="0" t="0" r="12700" b="0"/>
            <wp:wrapTight wrapText="bothSides">
              <wp:wrapPolygon edited="0">
                <wp:start x="0" y="0"/>
                <wp:lineTo x="0" y="20931"/>
                <wp:lineTo x="21415" y="20931"/>
                <wp:lineTo x="21415" y="0"/>
                <wp:lineTo x="0" y="0"/>
              </wp:wrapPolygon>
            </wp:wrapTight>
            <wp:docPr id="3" name="Picture 13" descr="https://encrypted-tbn2.gstatic.com/images?q=tbn:ANd9GcRwOVkqGHOh8a_HC9ndKDHt9t9Z1XE11zCxg9ob96FNwMg6O6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2.gstatic.com/images?q=tbn:ANd9GcRwOVkqGHOh8a_HC9ndKDHt9t9Z1XE11zCxg9ob96FNwMg6O63k"/>
                    <pic:cNvPicPr>
                      <a:picLocks noChangeAspect="1" noChangeArrowheads="1"/>
                    </pic:cNvPicPr>
                  </pic:nvPicPr>
                  <pic:blipFill>
                    <a:blip r:embed="rId16" cstate="print"/>
                    <a:srcRect/>
                    <a:stretch>
                      <a:fillRect/>
                    </a:stretch>
                  </pic:blipFill>
                  <pic:spPr bwMode="auto">
                    <a:xfrm>
                      <a:off x="0" y="0"/>
                      <a:ext cx="1485900" cy="943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rPr>
        <w:t>take a little time during the week of 15</w:t>
      </w:r>
      <w:r w:rsidRPr="00D14770">
        <w:rPr>
          <w:rFonts w:ascii="Arial Narrow" w:hAnsi="Arial Narrow"/>
          <w:vertAlign w:val="superscript"/>
        </w:rPr>
        <w:t>th</w:t>
      </w:r>
      <w:r>
        <w:rPr>
          <w:rFonts w:ascii="Arial Narrow" w:hAnsi="Arial Narrow"/>
        </w:rPr>
        <w:t>-24rd to individually and collaboratively review.  The final takes place over two days; Thursday, May 29</w:t>
      </w:r>
      <w:r w:rsidRPr="008F3289">
        <w:rPr>
          <w:rFonts w:ascii="Arial Narrow" w:hAnsi="Arial Narrow"/>
          <w:vertAlign w:val="superscript"/>
        </w:rPr>
        <w:t>th</w:t>
      </w:r>
      <w:r>
        <w:rPr>
          <w:rFonts w:ascii="Arial Narrow" w:hAnsi="Arial Narrow"/>
        </w:rPr>
        <w:t xml:space="preserve"> and Friday, May 30</w:t>
      </w:r>
      <w:r w:rsidRPr="008F3289">
        <w:rPr>
          <w:rFonts w:ascii="Arial Narrow" w:hAnsi="Arial Narrow"/>
          <w:vertAlign w:val="superscript"/>
        </w:rPr>
        <w:t>th</w:t>
      </w:r>
      <w:r>
        <w:rPr>
          <w:rFonts w:ascii="Arial Narrow" w:hAnsi="Arial Narrow"/>
        </w:rPr>
        <w:t>.</w:t>
      </w:r>
    </w:p>
    <w:p w14:paraId="2EA17842" w14:textId="25D16D0D" w:rsidR="00D14770" w:rsidRPr="008F7F16" w:rsidRDefault="00D14770" w:rsidP="00D14770">
      <w:pPr>
        <w:pStyle w:val="Default"/>
        <w:ind w:firstLine="504"/>
        <w:rPr>
          <w:rFonts w:ascii="Arial Narrow" w:hAnsi="Arial Narrow"/>
        </w:rPr>
      </w:pPr>
      <w:r>
        <w:rPr>
          <w:rFonts w:ascii="Arial Narrow" w:hAnsi="Arial Narrow"/>
        </w:rPr>
        <w:t>The final is cumulative. I have been talking to and warning the students all year that words from each list this year will be a part of the final. Word Within the Word students have it easier; they are constantly being assessed on a cumulative basis. Regular vocabulary students have had periodic reviews—at the end of each quarter—and I have been using words from previous lists in the fill-in-the-blank sentences to help establish context.</w:t>
      </w:r>
    </w:p>
    <w:p w14:paraId="038F47E2" w14:textId="77777777" w:rsidR="00D14770" w:rsidRPr="008F7F16" w:rsidRDefault="00D14770" w:rsidP="00D14770">
      <w:pPr>
        <w:pStyle w:val="Default"/>
        <w:ind w:firstLine="504"/>
        <w:rPr>
          <w:rFonts w:ascii="Arial Narrow" w:hAnsi="Arial Narrow"/>
        </w:rPr>
      </w:pPr>
      <w:r w:rsidRPr="008F7F16">
        <w:rPr>
          <w:rFonts w:ascii="Arial Narrow" w:hAnsi="Arial Narrow"/>
        </w:rPr>
        <w:t>I offer</w:t>
      </w:r>
      <w:r>
        <w:rPr>
          <w:rFonts w:ascii="Arial Narrow" w:hAnsi="Arial Narrow"/>
        </w:rPr>
        <w:t>ed</w:t>
      </w:r>
      <w:r w:rsidRPr="008F7F16">
        <w:rPr>
          <w:rFonts w:ascii="Arial Narrow" w:hAnsi="Arial Narrow"/>
        </w:rPr>
        <w:t xml:space="preserve"> an incentive for completing assignments on time and to the best of a student’s ability.  Students earn</w:t>
      </w:r>
      <w:r>
        <w:rPr>
          <w:rFonts w:ascii="Arial Narrow" w:hAnsi="Arial Narrow"/>
        </w:rPr>
        <w:t>ed</w:t>
      </w:r>
      <w:r w:rsidRPr="008F7F16">
        <w:rPr>
          <w:rFonts w:ascii="Arial Narrow" w:hAnsi="Arial Narrow"/>
        </w:rPr>
        <w:t xml:space="preserve"> a percentage off of the final for each completed vocabulary assignment—as long as it </w:t>
      </w:r>
      <w:r>
        <w:rPr>
          <w:rFonts w:ascii="Arial Narrow" w:hAnsi="Arial Narrow"/>
        </w:rPr>
        <w:t>was</w:t>
      </w:r>
      <w:r w:rsidRPr="008F7F16">
        <w:rPr>
          <w:rFonts w:ascii="Arial Narrow" w:hAnsi="Arial Narrow"/>
        </w:rPr>
        <w:t xml:space="preserve"> on time and to the best of the student’s ability. </w:t>
      </w:r>
      <w:r>
        <w:rPr>
          <w:rFonts w:ascii="Arial Narrow" w:hAnsi="Arial Narrow"/>
        </w:rPr>
        <w:t>I will inform students how much “off” they earned and what that means for the final.</w:t>
      </w:r>
    </w:p>
    <w:p w14:paraId="70804B4E" w14:textId="5AADF501" w:rsidR="00D14770" w:rsidRDefault="00D14770" w:rsidP="00D14770">
      <w:pPr>
        <w:pStyle w:val="Default"/>
        <w:ind w:firstLine="504"/>
        <w:rPr>
          <w:rFonts w:ascii="Arial Narrow" w:hAnsi="Arial Narrow"/>
        </w:rPr>
      </w:pPr>
      <w:r>
        <w:rPr>
          <w:rFonts w:ascii="Arial Narrow" w:hAnsi="Arial Narrow"/>
        </w:rPr>
        <w:t>For both Cores, Thursday (5/29) will be the fill-in-the-blank portion for the regular vocabulary students and the “other” portions for the Word Within the Word students. The “other” portions for the W3 students can include some or all of the following: decoding, opposites, cartoons, odd-one-out, numbers, matching, mystery questions, and/or flip side.</w:t>
      </w:r>
    </w:p>
    <w:p w14:paraId="04D5EAF9" w14:textId="44D2C142" w:rsidR="00D14770" w:rsidRDefault="00D14770" w:rsidP="00D14770">
      <w:pPr>
        <w:pStyle w:val="Default"/>
        <w:ind w:firstLine="504"/>
        <w:rPr>
          <w:rFonts w:ascii="Arial Narrow" w:hAnsi="Arial Narrow"/>
        </w:rPr>
      </w:pPr>
      <w:r>
        <w:rPr>
          <w:rFonts w:ascii="Arial Narrow" w:hAnsi="Arial Narrow"/>
        </w:rPr>
        <w:t>On the second day, Friday (5/30), regular vocabulary students will complete two different crossword puzzles—one for 6 &amp; 7 letter words and another for 8 &amp; 9 letter words. W3 students complete stem and word definitions.</w:t>
      </w:r>
    </w:p>
    <w:p w14:paraId="36DB06A3" w14:textId="50995573" w:rsidR="00D14770" w:rsidRPr="008F7F16" w:rsidRDefault="00D14770" w:rsidP="00D14770">
      <w:pPr>
        <w:pStyle w:val="Default"/>
        <w:ind w:firstLine="504"/>
        <w:rPr>
          <w:rFonts w:ascii="Arial Narrow" w:hAnsi="Arial Narrow"/>
        </w:rPr>
      </w:pPr>
      <w:r>
        <w:rPr>
          <w:rFonts w:ascii="Arial Narrow" w:hAnsi="Arial Narrow"/>
        </w:rPr>
        <w:t>The lists for W3 students are online and a review list for regular vocabulary students has been online for several weeks.</w:t>
      </w:r>
    </w:p>
    <w:p w14:paraId="46DD3C9C" w14:textId="75954B51" w:rsidR="006619F2" w:rsidRPr="00610365" w:rsidRDefault="00D14770" w:rsidP="00325236">
      <w:pPr>
        <w:pStyle w:val="Default"/>
        <w:ind w:firstLine="504"/>
        <w:rPr>
          <w:rFonts w:ascii="Arial" w:hAnsi="Arial" w:cs="Arial"/>
          <w:iCs/>
          <w:sz w:val="12"/>
          <w:szCs w:val="12"/>
          <w:highlight w:val="yellow"/>
        </w:rPr>
      </w:pPr>
      <w:r>
        <w:rPr>
          <w:rFonts w:ascii="Arial Narrow" w:hAnsi="Arial Narrow"/>
          <w:i/>
          <w:iCs/>
          <w:noProof/>
          <w:color w:val="000000"/>
          <w:lang w:eastAsia="en-US"/>
        </w:rPr>
        <w:drawing>
          <wp:anchor distT="0" distB="0" distL="114300" distR="114300" simplePos="0" relativeHeight="251750912" behindDoc="0" locked="0" layoutInCell="1" allowOverlap="1" wp14:anchorId="5519E026" wp14:editId="7D6601D0">
            <wp:simplePos x="0" y="0"/>
            <wp:positionH relativeFrom="column">
              <wp:posOffset>1362710</wp:posOffset>
            </wp:positionH>
            <wp:positionV relativeFrom="paragraph">
              <wp:posOffset>29210</wp:posOffset>
            </wp:positionV>
            <wp:extent cx="2209800" cy="1107440"/>
            <wp:effectExtent l="0" t="0" r="0" b="10160"/>
            <wp:wrapTight wrapText="bothSides">
              <wp:wrapPolygon edited="0">
                <wp:start x="0" y="0"/>
                <wp:lineTo x="0" y="21303"/>
                <wp:lineTo x="21352" y="21303"/>
                <wp:lineTo x="21352" y="0"/>
                <wp:lineTo x="0" y="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10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5B144" w14:textId="3C2C2BE2" w:rsidR="00D810A1" w:rsidRDefault="00D04B29" w:rsidP="00D810A1">
      <w:pPr>
        <w:pStyle w:val="BodyText2"/>
        <w:ind w:right="216"/>
        <w:rPr>
          <w:rFonts w:ascii="Times New Roman" w:hAnsi="Times New Roman"/>
          <w:b/>
          <w:bCs w:val="0"/>
          <w:iCs/>
          <w:caps/>
          <w:sz w:val="28"/>
        </w:rPr>
      </w:pPr>
      <w:r>
        <w:rPr>
          <w:rFonts w:ascii="Times New Roman" w:hAnsi="Times New Roman"/>
          <w:b/>
          <w:bCs w:val="0"/>
          <w:iCs/>
          <w:caps/>
          <w:sz w:val="28"/>
        </w:rPr>
        <w:t>Sentence diagrams</w:t>
      </w:r>
    </w:p>
    <w:p w14:paraId="364AFDE2" w14:textId="77777777" w:rsidR="00D14770" w:rsidRPr="00D14770" w:rsidRDefault="00D14770" w:rsidP="00D14770">
      <w:pPr>
        <w:widowControl w:val="0"/>
        <w:autoSpaceDE w:val="0"/>
        <w:autoSpaceDN w:val="0"/>
        <w:adjustRightInd w:val="0"/>
        <w:rPr>
          <w:rFonts w:ascii="Arial Narrow" w:hAnsi="Arial Narrow" w:cs="Times"/>
          <w:sz w:val="20"/>
          <w:szCs w:val="20"/>
        </w:rPr>
      </w:pPr>
      <w:r w:rsidRPr="00D14770">
        <w:rPr>
          <w:rFonts w:ascii="Arial Narrow" w:hAnsi="Arial Narrow" w:cs="Times"/>
          <w:sz w:val="20"/>
          <w:szCs w:val="20"/>
        </w:rPr>
        <w:t>[mostly repeated]</w:t>
      </w:r>
    </w:p>
    <w:p w14:paraId="183F39FD" w14:textId="3B0CBD10"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Most methods of diagramming in pedagogy are based on the work of Alonzo Reed and Brainerd Kellogg in their book</w:t>
      </w:r>
      <w:r w:rsidRPr="00FA4120">
        <w:rPr>
          <w:rStyle w:val="apple-converted-space"/>
          <w:rFonts w:ascii="Arial Narrow" w:hAnsi="Arial Narrow"/>
          <w:color w:val="000000"/>
        </w:rPr>
        <w:t> </w:t>
      </w:r>
      <w:r w:rsidRPr="00FA4120">
        <w:rPr>
          <w:rFonts w:ascii="Arial Narrow" w:hAnsi="Arial Narrow"/>
          <w:i/>
          <w:iCs/>
          <w:color w:val="000000"/>
        </w:rPr>
        <w:t>Higher Lessons in English,</w:t>
      </w:r>
      <w:r w:rsidRPr="00FA4120">
        <w:rPr>
          <w:rStyle w:val="apple-converted-space"/>
          <w:rFonts w:ascii="Arial Narrow" w:hAnsi="Arial Narrow"/>
          <w:color w:val="000000"/>
        </w:rPr>
        <w:t> </w:t>
      </w:r>
      <w:r w:rsidRPr="00FA4120">
        <w:rPr>
          <w:rFonts w:ascii="Arial Narrow" w:hAnsi="Arial Narrow"/>
          <w:color w:val="000000"/>
        </w:rPr>
        <w:t>first published in 1877, though the method has been updated with recent understanding of grammar. Reed and Kellogg were preceded, and their work probably informed, by W. S. Clark, who published his "balloon" method of depicting grammar in his 1847 book</w:t>
      </w:r>
      <w:r w:rsidRPr="00FA4120">
        <w:rPr>
          <w:rStyle w:val="apple-converted-space"/>
          <w:rFonts w:ascii="Arial Narrow" w:hAnsi="Arial Narrow"/>
          <w:color w:val="000000"/>
        </w:rPr>
        <w:t> </w:t>
      </w:r>
      <w:r w:rsidRPr="00FA4120">
        <w:rPr>
          <w:rFonts w:ascii="Arial Narrow" w:hAnsi="Arial Narrow"/>
          <w:i/>
          <w:iCs/>
          <w:color w:val="000000"/>
        </w:rPr>
        <w:t>A Practical Grammar: In Which Words, Phrases &amp; Sentences are Classified According to Their Offices and Their Various Relationships to Each Another.</w:t>
      </w:r>
      <w:r w:rsidR="00B0143A" w:rsidRPr="00B0143A">
        <w:t xml:space="preserve"> </w:t>
      </w:r>
    </w:p>
    <w:p w14:paraId="4CA0614C" w14:textId="6CE917B6" w:rsidR="00D04B29" w:rsidRPr="00FA4120"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Some </w:t>
      </w:r>
      <w:r w:rsidR="00B0143A">
        <w:rPr>
          <w:rFonts w:ascii="Arial Narrow" w:hAnsi="Arial Narrow"/>
          <w:color w:val="000000"/>
        </w:rPr>
        <w:t>people</w:t>
      </w:r>
      <w:r w:rsidRPr="00FA4120">
        <w:rPr>
          <w:rFonts w:ascii="Arial Narrow" w:hAnsi="Arial Narrow"/>
          <w:color w:val="000000"/>
        </w:rPr>
        <w:t xml:space="preserve"> continue to use the Reed-Kellogg system in teaching grammar, but others have discouraged it in favor of more modern tree diagrams.  However, these modern tree structures draw on techniques that were already pr</w:t>
      </w:r>
      <w:r w:rsidR="00B0143A">
        <w:rPr>
          <w:rFonts w:ascii="Arial Narrow" w:hAnsi="Arial Narrow"/>
          <w:color w:val="000000"/>
        </w:rPr>
        <w:t>esent in Reed-Kellogg diagrams.</w:t>
      </w:r>
      <w:r w:rsidR="00B0143A" w:rsidRPr="00B0143A">
        <w:t xml:space="preserve"> </w:t>
      </w:r>
    </w:p>
    <w:p w14:paraId="3FC177E7" w14:textId="43052FDA" w:rsidR="00D04B29" w:rsidRPr="00FA4120" w:rsidRDefault="00491418" w:rsidP="00B0143A">
      <w:pPr>
        <w:pStyle w:val="NormalWeb"/>
        <w:shd w:val="clear" w:color="auto" w:fill="FFFFFF"/>
        <w:spacing w:before="0" w:after="0"/>
        <w:ind w:firstLine="504"/>
        <w:rPr>
          <w:rFonts w:ascii="Arial Narrow" w:hAnsi="Arial Narrow"/>
          <w:color w:val="000000"/>
        </w:rPr>
      </w:pPr>
      <w:r>
        <w:rPr>
          <w:rFonts w:ascii="Arial Narrow" w:hAnsi="Arial Narrow"/>
          <w:noProof/>
          <w:color w:val="000000"/>
          <w:lang w:eastAsia="en-US"/>
        </w:rPr>
        <w:drawing>
          <wp:anchor distT="0" distB="0" distL="114300" distR="114300" simplePos="0" relativeHeight="251751936" behindDoc="0" locked="0" layoutInCell="1" allowOverlap="1" wp14:anchorId="6B7E88C0" wp14:editId="3864B4CA">
            <wp:simplePos x="0" y="0"/>
            <wp:positionH relativeFrom="column">
              <wp:posOffset>5906770</wp:posOffset>
            </wp:positionH>
            <wp:positionV relativeFrom="paragraph">
              <wp:posOffset>-9187180</wp:posOffset>
            </wp:positionV>
            <wp:extent cx="1344295" cy="932815"/>
            <wp:effectExtent l="0" t="0" r="1905" b="6985"/>
            <wp:wrapTight wrapText="bothSides">
              <wp:wrapPolygon edited="0">
                <wp:start x="0" y="0"/>
                <wp:lineTo x="0" y="21174"/>
                <wp:lineTo x="21222" y="21174"/>
                <wp:lineTo x="21222" y="0"/>
                <wp:lineTo x="0" y="0"/>
              </wp:wrapPolygon>
            </wp:wrapTight>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429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29" w:rsidRPr="00FA4120">
        <w:rPr>
          <w:rFonts w:ascii="Arial Narrow" w:hAnsi="Arial Narrow"/>
          <w:color w:val="000000"/>
        </w:rPr>
        <w:t xml:space="preserve">The fact that the pictorial diagram groups the parts of a sentence according to their offices and relations, and not in the order of speech, has been spoken of as a fault. It is, </w:t>
      </w:r>
      <w:r w:rsidR="00B0143A">
        <w:rPr>
          <w:rFonts w:ascii="Arial Narrow" w:hAnsi="Arial Narrow"/>
          <w:color w:val="000000"/>
        </w:rPr>
        <w:t>however, a merit. I</w:t>
      </w:r>
      <w:r w:rsidR="00D04B29" w:rsidRPr="00FA4120">
        <w:rPr>
          <w:rFonts w:ascii="Arial Narrow" w:hAnsi="Arial Narrow"/>
          <w:color w:val="000000"/>
        </w:rPr>
        <w:t xml:space="preserve">t teaches the </w:t>
      </w:r>
      <w:r w:rsidR="00B0143A">
        <w:rPr>
          <w:rFonts w:ascii="Arial Narrow" w:hAnsi="Arial Narrow"/>
          <w:color w:val="000000"/>
        </w:rPr>
        <w:t>student</w:t>
      </w:r>
      <w:r w:rsidR="00D04B29" w:rsidRPr="00FA4120">
        <w:rPr>
          <w:rFonts w:ascii="Arial Narrow" w:hAnsi="Arial Narrow"/>
          <w:color w:val="000000"/>
        </w:rPr>
        <w:t xml:space="preserve"> to look through the literary order a</w:t>
      </w:r>
      <w:r w:rsidR="00B0143A">
        <w:rPr>
          <w:rFonts w:ascii="Arial Narrow" w:hAnsi="Arial Narrow"/>
          <w:color w:val="000000"/>
        </w:rPr>
        <w:t>nd discover the logical order. S/h</w:t>
      </w:r>
      <w:r w:rsidR="00D04B29" w:rsidRPr="00FA4120">
        <w:rPr>
          <w:rFonts w:ascii="Arial Narrow" w:hAnsi="Arial Narrow"/>
          <w:color w:val="000000"/>
        </w:rPr>
        <w:t>e learns what the literary order really is, and sees that this may be varied indefinitely, so long as the logical relations are kept clear.</w:t>
      </w:r>
    </w:p>
    <w:p w14:paraId="7C21A3D8" w14:textId="71B35BD3" w:rsidR="00D04B29" w:rsidRDefault="00D04B29" w:rsidP="00B0143A">
      <w:pPr>
        <w:pStyle w:val="NormalWeb"/>
        <w:shd w:val="clear" w:color="auto" w:fill="FFFFFF"/>
        <w:spacing w:before="0" w:after="0"/>
        <w:ind w:firstLine="504"/>
        <w:rPr>
          <w:rFonts w:ascii="Arial Narrow" w:hAnsi="Arial Narrow"/>
          <w:color w:val="000000"/>
        </w:rPr>
      </w:pPr>
      <w:r w:rsidRPr="00FA4120">
        <w:rPr>
          <w:rFonts w:ascii="Arial Narrow" w:hAnsi="Arial Narrow"/>
          <w:color w:val="000000"/>
        </w:rPr>
        <w:t xml:space="preserve">The diagram drives the </w:t>
      </w:r>
      <w:r w:rsidR="00B0143A">
        <w:rPr>
          <w:rFonts w:ascii="Arial Narrow" w:hAnsi="Arial Narrow"/>
          <w:color w:val="000000"/>
        </w:rPr>
        <w:t>student</w:t>
      </w:r>
      <w:r w:rsidRPr="00FA4120">
        <w:rPr>
          <w:rFonts w:ascii="Arial Narrow" w:hAnsi="Arial Narrow"/>
          <w:color w:val="000000"/>
        </w:rPr>
        <w:t xml:space="preserve"> to a most searching examination of the sentence, brings him</w:t>
      </w:r>
      <w:r w:rsidR="00B0143A">
        <w:rPr>
          <w:rFonts w:ascii="Arial Narrow" w:hAnsi="Arial Narrow"/>
          <w:color w:val="000000"/>
        </w:rPr>
        <w:t>/her</w:t>
      </w:r>
      <w:r w:rsidRPr="00FA4120">
        <w:rPr>
          <w:rFonts w:ascii="Arial Narrow" w:hAnsi="Arial Narrow"/>
          <w:color w:val="000000"/>
        </w:rPr>
        <w:t xml:space="preserve"> face to face with every difficulty, and compels a decision on every point. (</w:t>
      </w:r>
      <w:hyperlink r:id="rId19" w:history="1">
        <w:r w:rsidRPr="00B0143A">
          <w:rPr>
            <w:rStyle w:val="Hyperlink"/>
            <w:rFonts w:ascii="Arial Narrow" w:hAnsi="Arial Narrow"/>
            <w:sz w:val="20"/>
            <w:szCs w:val="20"/>
          </w:rPr>
          <w:t>http://en.wikipedia.org/wiki/Sentence_diagram</w:t>
        </w:r>
      </w:hyperlink>
      <w:r w:rsidRPr="00FA4120">
        <w:rPr>
          <w:rFonts w:ascii="Arial Narrow" w:hAnsi="Arial Narrow"/>
          <w:color w:val="000000"/>
        </w:rPr>
        <w:t xml:space="preserve">) </w:t>
      </w:r>
    </w:p>
    <w:p w14:paraId="5501653E" w14:textId="3E22402F" w:rsidR="00B0143A" w:rsidRPr="00FA4120" w:rsidRDefault="00A43AD4" w:rsidP="00B0143A">
      <w:pPr>
        <w:pStyle w:val="NormalWeb"/>
        <w:shd w:val="clear" w:color="auto" w:fill="FFFFFF"/>
        <w:spacing w:before="0" w:after="0"/>
        <w:ind w:firstLine="504"/>
        <w:rPr>
          <w:rFonts w:ascii="Arial Narrow" w:hAnsi="Arial Narrow"/>
          <w:color w:val="000000"/>
        </w:rPr>
      </w:pPr>
      <w:r>
        <w:rPr>
          <w:rFonts w:ascii="Chalkduster" w:hAnsi="Chalkduster" w:cs="Copperplate Gothic Bold"/>
          <w:caps/>
          <w:noProof/>
          <w:lang w:eastAsia="en-US"/>
        </w:rPr>
        <w:drawing>
          <wp:anchor distT="0" distB="0" distL="114300" distR="114300" simplePos="0" relativeHeight="251757056" behindDoc="0" locked="0" layoutInCell="1" allowOverlap="1" wp14:anchorId="03B5FD4E" wp14:editId="2AF90670">
            <wp:simplePos x="0" y="0"/>
            <wp:positionH relativeFrom="column">
              <wp:posOffset>2572385</wp:posOffset>
            </wp:positionH>
            <wp:positionV relativeFrom="paragraph">
              <wp:posOffset>586105</wp:posOffset>
            </wp:positionV>
            <wp:extent cx="953770" cy="807720"/>
            <wp:effectExtent l="0" t="0" r="11430" b="5080"/>
            <wp:wrapTight wrapText="bothSides">
              <wp:wrapPolygon edited="0">
                <wp:start x="0" y="0"/>
                <wp:lineTo x="0" y="21057"/>
                <wp:lineTo x="21284" y="21057"/>
                <wp:lineTo x="21284"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377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43A">
        <w:rPr>
          <w:rFonts w:ascii="Arial Narrow" w:hAnsi="Arial Narrow"/>
          <w:color w:val="000000"/>
        </w:rPr>
        <w:t>Over the next several weeks we will be slogging our way through the glory and divinity that is sentence diagramming.  Do not be surprised if, in t</w:t>
      </w:r>
      <w:r>
        <w:rPr>
          <w:rFonts w:ascii="Arial Narrow" w:hAnsi="Arial Narrow"/>
          <w:color w:val="000000"/>
        </w:rPr>
        <w:t>he upcoming weeks, your student</w:t>
      </w:r>
      <w:r w:rsidR="00B0143A">
        <w:rPr>
          <w:rFonts w:ascii="Arial Narrow" w:hAnsi="Arial Narrow"/>
          <w:color w:val="000000"/>
        </w:rPr>
        <w:t xml:space="preserve"> cries foul over the use of a “red herring”.</w:t>
      </w:r>
    </w:p>
    <w:p w14:paraId="6A9CB59E" w14:textId="5A2FAA08"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7488" behindDoc="0" locked="0" layoutInCell="1" allowOverlap="1" wp14:anchorId="66FE8676" wp14:editId="45FB4C0C">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4748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160C4499" w:rsidR="006619F2" w:rsidRDefault="006619F2" w:rsidP="006619F2">
      <w:pPr>
        <w:pStyle w:val="BodyText2"/>
        <w:ind w:right="216"/>
        <w:rPr>
          <w:rFonts w:ascii="Arial" w:hAnsi="Arial" w:cs="Arial"/>
          <w:i/>
          <w:iCs/>
          <w:sz w:val="12"/>
          <w:szCs w:val="12"/>
          <w:highlight w:val="yellow"/>
        </w:rPr>
      </w:pPr>
    </w:p>
    <w:p w14:paraId="3E97E4FF" w14:textId="2D8C4149"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r w:rsidR="00A43AD4" w:rsidRPr="00A43AD4">
        <w:t xml:space="preserve"> </w:t>
      </w:r>
    </w:p>
    <w:p w14:paraId="6438D351" w14:textId="4AC9ECDD" w:rsidR="007300AD" w:rsidRDefault="009C02BC" w:rsidP="009C02BC">
      <w:pPr>
        <w:pStyle w:val="BodyTextIndent"/>
        <w:ind w:firstLine="0"/>
        <w:rPr>
          <w:b/>
          <w:bCs/>
          <w:iCs/>
          <w:caps/>
          <w:sz w:val="28"/>
        </w:rPr>
      </w:pPr>
      <w:r>
        <w:rPr>
          <w:b/>
          <w:bCs/>
          <w:iCs/>
          <w:caps/>
          <w:sz w:val="28"/>
        </w:rPr>
        <w:t>Current Event #</w:t>
      </w:r>
      <w:r w:rsidR="00F06CB0">
        <w:rPr>
          <w:b/>
          <w:bCs/>
          <w:iCs/>
          <w:caps/>
          <w:sz w:val="28"/>
        </w:rPr>
        <w:t>15</w:t>
      </w:r>
    </w:p>
    <w:p w14:paraId="00D694CB" w14:textId="03CD771A" w:rsidR="008A4638" w:rsidRDefault="00CF0D5E" w:rsidP="007943DB">
      <w:pPr>
        <w:ind w:firstLine="504"/>
        <w:rPr>
          <w:rFonts w:ascii="Arial Narrow" w:hAnsi="Arial Narrow"/>
        </w:rPr>
      </w:pPr>
      <w:r>
        <w:rPr>
          <w:rFonts w:ascii="Arial Narrow" w:hAnsi="Arial Narrow"/>
        </w:rPr>
        <w:t>Current event #</w:t>
      </w:r>
      <w:r w:rsidR="00F06CB0">
        <w:rPr>
          <w:rFonts w:ascii="Arial Narrow" w:hAnsi="Arial Narrow"/>
        </w:rPr>
        <w:t>15</w:t>
      </w:r>
      <w:r w:rsidR="00D44C4D">
        <w:rPr>
          <w:rFonts w:ascii="Arial Narrow" w:hAnsi="Arial Narrow"/>
        </w:rPr>
        <w:t xml:space="preserve"> focuses on articles and news items from</w:t>
      </w:r>
      <w:r w:rsidR="00B0143A">
        <w:rPr>
          <w:rFonts w:ascii="Arial Narrow" w:hAnsi="Arial Narrow"/>
        </w:rPr>
        <w:t xml:space="preserve"> our </w:t>
      </w:r>
      <w:r w:rsidR="00F06CB0">
        <w:rPr>
          <w:rFonts w:ascii="Arial Narrow" w:hAnsi="Arial Narrow"/>
        </w:rPr>
        <w:t>last</w:t>
      </w:r>
      <w:r w:rsidR="00B0143A">
        <w:rPr>
          <w:rFonts w:ascii="Arial Narrow" w:hAnsi="Arial Narrow"/>
        </w:rPr>
        <w:t xml:space="preserve"> world region of study: </w:t>
      </w:r>
      <w:r w:rsidR="00D44C4D">
        <w:rPr>
          <w:rFonts w:ascii="Arial Narrow" w:hAnsi="Arial Narrow"/>
        </w:rPr>
        <w:t xml:space="preserve"> </w:t>
      </w:r>
      <w:r w:rsidR="00F06CB0">
        <w:rPr>
          <w:rFonts w:ascii="Arial Narrow" w:hAnsi="Arial Narrow"/>
        </w:rPr>
        <w:t>Europe</w:t>
      </w:r>
      <w:r w:rsidR="00D44C4D">
        <w:rPr>
          <w:rFonts w:ascii="Arial Narrow" w:hAnsi="Arial Narrow"/>
        </w:rPr>
        <w:t xml:space="preserve">. </w:t>
      </w:r>
      <w:r w:rsidR="00363999">
        <w:rPr>
          <w:rFonts w:ascii="Arial Narrow" w:hAnsi="Arial Narrow"/>
        </w:rPr>
        <w:t xml:space="preserve"> </w:t>
      </w:r>
      <w:r w:rsidR="00F06CB0">
        <w:rPr>
          <w:rFonts w:ascii="Arial Narrow" w:hAnsi="Arial Narrow"/>
        </w:rPr>
        <w:t xml:space="preserve">Presentations take place Monday through Friday (5/5-9) of this week. </w:t>
      </w:r>
      <w:r w:rsidR="007943DB">
        <w:rPr>
          <w:rFonts w:ascii="Arial Narrow" w:hAnsi="Arial Narrow"/>
        </w:rPr>
        <w:t xml:space="preserve">Make-up and missing current events need to be presented Monday </w:t>
      </w:r>
      <w:r w:rsidR="00363999">
        <w:rPr>
          <w:rFonts w:ascii="Arial Narrow" w:hAnsi="Arial Narrow"/>
        </w:rPr>
        <w:t>(</w:t>
      </w:r>
      <w:r w:rsidR="00F06CB0">
        <w:rPr>
          <w:rFonts w:ascii="Arial Narrow" w:hAnsi="Arial Narrow"/>
        </w:rPr>
        <w:t>5</w:t>
      </w:r>
      <w:r w:rsidR="007943DB">
        <w:rPr>
          <w:rFonts w:ascii="Arial Narrow" w:hAnsi="Arial Narrow"/>
        </w:rPr>
        <w:t>/</w:t>
      </w:r>
      <w:r w:rsidR="00F06CB0">
        <w:rPr>
          <w:rFonts w:ascii="Arial Narrow" w:hAnsi="Arial Narrow"/>
        </w:rPr>
        <w:t>12</w:t>
      </w:r>
      <w:r w:rsidR="00363999">
        <w:rPr>
          <w:rFonts w:ascii="Arial Narrow" w:hAnsi="Arial Narrow"/>
        </w:rPr>
        <w:t>)</w:t>
      </w:r>
      <w:r w:rsidR="007943DB">
        <w:rPr>
          <w:rFonts w:ascii="Arial Narrow" w:hAnsi="Arial Narrow"/>
        </w:rPr>
        <w:t xml:space="preserve">.  </w:t>
      </w:r>
      <w:r w:rsidR="00D44C4D">
        <w:rPr>
          <w:rFonts w:ascii="Arial Narrow" w:hAnsi="Arial Narrow"/>
        </w:rPr>
        <w:t xml:space="preserve">In addition to the </w:t>
      </w:r>
      <w:r w:rsidR="00F06CB0">
        <w:rPr>
          <w:rFonts w:ascii="Arial Narrow" w:hAnsi="Arial Narrow"/>
        </w:rPr>
        <w:t>group</w:t>
      </w:r>
      <w:r w:rsidR="00D44C4D">
        <w:rPr>
          <w:rFonts w:ascii="Arial Narrow" w:hAnsi="Arial Narrow"/>
        </w:rPr>
        <w:t xml:space="preserve"> news quiz on </w:t>
      </w:r>
      <w:r w:rsidR="007943DB">
        <w:rPr>
          <w:rFonts w:ascii="Arial Narrow" w:hAnsi="Arial Narrow"/>
        </w:rPr>
        <w:t>Friday</w:t>
      </w:r>
      <w:r w:rsidR="00D44C4D">
        <w:rPr>
          <w:rFonts w:ascii="Arial Narrow" w:hAnsi="Arial Narrow"/>
        </w:rPr>
        <w:t xml:space="preserve"> (</w:t>
      </w:r>
      <w:r w:rsidR="00363999">
        <w:rPr>
          <w:rFonts w:ascii="Arial Narrow" w:hAnsi="Arial Narrow"/>
        </w:rPr>
        <w:t>5</w:t>
      </w:r>
      <w:r w:rsidR="00D44C4D">
        <w:rPr>
          <w:rFonts w:ascii="Arial Narrow" w:hAnsi="Arial Narrow"/>
        </w:rPr>
        <w:t>/</w:t>
      </w:r>
      <w:r w:rsidR="00F06CB0">
        <w:rPr>
          <w:rFonts w:ascii="Arial Narrow" w:hAnsi="Arial Narrow"/>
        </w:rPr>
        <w:t>16</w:t>
      </w:r>
      <w:r w:rsidR="00D44C4D">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F06CB0">
        <w:rPr>
          <w:rFonts w:ascii="Arial Narrow" w:hAnsi="Arial Narrow"/>
        </w:rPr>
        <w:t>Europe</w:t>
      </w:r>
      <w:r w:rsidR="00363999">
        <w:rPr>
          <w:rFonts w:ascii="Arial Narrow" w:hAnsi="Arial Narrow"/>
        </w:rPr>
        <w:t>.</w:t>
      </w:r>
    </w:p>
    <w:p w14:paraId="4316E206" w14:textId="2051FC8D" w:rsidR="0045388B" w:rsidRDefault="00491418" w:rsidP="007300AD">
      <w:pPr>
        <w:ind w:firstLine="504"/>
        <w:rPr>
          <w:rFonts w:ascii="Arial Narrow" w:hAnsi="Arial Narrow"/>
        </w:rPr>
      </w:pPr>
      <w:r>
        <w:rPr>
          <w:rFonts w:ascii="Arial Narrow" w:hAnsi="Arial Narrow"/>
          <w:noProof/>
          <w:lang w:eastAsia="en-US"/>
        </w:rPr>
        <w:drawing>
          <wp:anchor distT="0" distB="0" distL="114300" distR="114300" simplePos="0" relativeHeight="251771392" behindDoc="1" locked="0" layoutInCell="1" allowOverlap="1" wp14:anchorId="39816EE0" wp14:editId="0892CAFF">
            <wp:simplePos x="0" y="0"/>
            <wp:positionH relativeFrom="column">
              <wp:posOffset>2567305</wp:posOffset>
            </wp:positionH>
            <wp:positionV relativeFrom="paragraph">
              <wp:posOffset>429895</wp:posOffset>
            </wp:positionV>
            <wp:extent cx="942975" cy="922655"/>
            <wp:effectExtent l="0" t="0" r="0" b="0"/>
            <wp:wrapTight wrapText="bothSides">
              <wp:wrapPolygon edited="0">
                <wp:start x="0" y="0"/>
                <wp:lineTo x="0" y="20812"/>
                <wp:lineTo x="20945" y="20812"/>
                <wp:lineTo x="20945" y="0"/>
                <wp:lineTo x="0" y="0"/>
              </wp:wrapPolygon>
            </wp:wrapTight>
            <wp:docPr id="288" name="Picture 19" descr="https://encrypted-tbn0.gstatic.com/images?q=tbn:ANd9GcQ-9tSCStk9VaFQ4zH5flBoh2vBByyC61YWLBaW9EejUfcwix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9tSCStk9VaFQ4zH5flBoh2vBByyC61YWLBaW9EejUfcwixna"/>
                    <pic:cNvPicPr>
                      <a:picLocks noChangeAspect="1" noChangeArrowheads="1"/>
                    </pic:cNvPicPr>
                  </pic:nvPicPr>
                  <pic:blipFill>
                    <a:blip r:embed="rId21" cstate="print"/>
                    <a:srcRect/>
                    <a:stretch>
                      <a:fillRect/>
                    </a:stretch>
                  </pic:blipFill>
                  <pic:spPr bwMode="auto">
                    <a:xfrm>
                      <a:off x="0" y="0"/>
                      <a:ext cx="942975" cy="922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5388B">
        <w:rPr>
          <w:rFonts w:ascii="Arial Narrow" w:hAnsi="Arial Narrow"/>
        </w:rPr>
        <w:t xml:space="preserve">The current events for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2"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522E8155" w:rsidR="007300AD" w:rsidRDefault="007300AD" w:rsidP="007300AD">
      <w:pPr>
        <w:pStyle w:val="BodyText2"/>
        <w:ind w:right="216"/>
        <w:rPr>
          <w:rFonts w:ascii="Arial" w:hAnsi="Arial" w:cs="Arial"/>
          <w:iCs/>
          <w:sz w:val="12"/>
          <w:szCs w:val="12"/>
          <w:shd w:val="clear" w:color="auto" w:fill="FFFF00"/>
        </w:rPr>
      </w:pPr>
    </w:p>
    <w:p w14:paraId="46E254B1" w14:textId="083C0BFD" w:rsidR="006937A3" w:rsidRDefault="006937A3" w:rsidP="006937A3">
      <w:pPr>
        <w:pStyle w:val="BodyText2"/>
        <w:ind w:right="216"/>
        <w:rPr>
          <w:rFonts w:ascii="Times New Roman" w:hAnsi="Times New Roman"/>
          <w:b/>
          <w:bCs w:val="0"/>
          <w:iCs/>
          <w:caps/>
          <w:sz w:val="28"/>
        </w:rPr>
      </w:pPr>
      <w:r w:rsidRPr="00D677FC">
        <w:rPr>
          <w:rFonts w:ascii="Times New Roman" w:hAnsi="Times New Roman"/>
          <w:b/>
          <w:bCs w:val="0"/>
          <w:iCs/>
          <w:caps/>
          <w:sz w:val="28"/>
        </w:rPr>
        <w:t>Current</w:t>
      </w:r>
      <w:r>
        <w:rPr>
          <w:rFonts w:ascii="Times New Roman" w:hAnsi="Times New Roman"/>
          <w:b/>
          <w:bCs w:val="0"/>
          <w:iCs/>
          <w:caps/>
          <w:sz w:val="28"/>
        </w:rPr>
        <w:t xml:space="preserve"> Event Final</w:t>
      </w:r>
    </w:p>
    <w:p w14:paraId="73D7E82F" w14:textId="03E399D8" w:rsidR="006937A3" w:rsidRDefault="006937A3" w:rsidP="006937A3">
      <w:pPr>
        <w:pStyle w:val="Default"/>
        <w:ind w:firstLine="504"/>
        <w:rPr>
          <w:rFonts w:ascii="Arial Narrow" w:hAnsi="Arial Narrow"/>
        </w:rPr>
      </w:pPr>
      <w:r>
        <w:rPr>
          <w:rFonts w:ascii="Arial Narrow" w:hAnsi="Arial Narrow"/>
        </w:rPr>
        <w:t xml:space="preserve">The culmination for history involves a multiple-day extravaganza of knowledge, luck, and jocularity. It all starts in a couple of weeks. Each day students will be a part of a group. Students </w:t>
      </w:r>
      <w:r w:rsidRPr="00261013">
        <w:rPr>
          <w:rFonts w:ascii="Arial Narrow" w:hAnsi="Arial Narrow"/>
          <w:b/>
        </w:rPr>
        <w:t>may not</w:t>
      </w:r>
      <w:r>
        <w:rPr>
          <w:rFonts w:ascii="Arial Narrow" w:hAnsi="Arial Narrow"/>
        </w:rPr>
        <w:t xml:space="preserve"> partner with the same student more than once—thus, each group will be different. Groups will earn points for each task, and individuals within the group will add the points they (the group each student is in) earn from each of the four days. A final Jeopardy round, in which students can wager little to all, will determine the winner.</w:t>
      </w:r>
    </w:p>
    <w:p w14:paraId="2AB2C1BE" w14:textId="77777777" w:rsidR="00491418" w:rsidRDefault="00491418" w:rsidP="00491418">
      <w:pPr>
        <w:ind w:firstLine="504"/>
      </w:pPr>
      <w:r w:rsidRPr="00261013">
        <w:rPr>
          <w:rFonts w:ascii="Arial Narrow" w:hAnsi="Arial Narrow"/>
        </w:rPr>
        <w:t>The current events final is a four-day affair.  On day 1 (Monday 6/</w:t>
      </w:r>
      <w:r>
        <w:rPr>
          <w:rFonts w:ascii="Arial Narrow" w:hAnsi="Arial Narrow"/>
        </w:rPr>
        <w:t>10</w:t>
      </w:r>
      <w:r w:rsidRPr="00261013">
        <w:rPr>
          <w:rFonts w:ascii="Arial Narrow" w:hAnsi="Arial Narrow"/>
        </w:rPr>
        <w:t xml:space="preserve">), students participate in a “Core Apples to Apples” challenge.  Instead of receiving cards with words, they get blank cards and the ability to create an answer.  </w:t>
      </w:r>
    </w:p>
    <w:p w14:paraId="3CF343C4" w14:textId="2F31E57A" w:rsidR="006937A3" w:rsidRPr="00261013" w:rsidRDefault="006937A3" w:rsidP="006937A3">
      <w:pPr>
        <w:pStyle w:val="BodyTextIndent"/>
        <w:ind w:firstLine="547"/>
        <w:rPr>
          <w:rFonts w:ascii="Arial Narrow" w:hAnsi="Arial Narrow"/>
          <w:szCs w:val="24"/>
        </w:rPr>
      </w:pPr>
      <w:r w:rsidRPr="00261013">
        <w:rPr>
          <w:rFonts w:ascii="Arial Narrow" w:hAnsi="Arial Narrow"/>
          <w:szCs w:val="24"/>
        </w:rPr>
        <w:t>Students will be in groups and the points they earn carry over into the following days.</w:t>
      </w:r>
    </w:p>
    <w:p w14:paraId="5B7B973C" w14:textId="429920C9" w:rsidR="006937A3" w:rsidRPr="00261013" w:rsidRDefault="006937A3" w:rsidP="006937A3">
      <w:pPr>
        <w:pStyle w:val="BodyTextIndent"/>
        <w:ind w:firstLine="540"/>
        <w:rPr>
          <w:rFonts w:ascii="Arial Narrow" w:hAnsi="Arial Narrow"/>
          <w:szCs w:val="24"/>
        </w:rPr>
      </w:pPr>
      <w:r w:rsidRPr="00261013">
        <w:rPr>
          <w:rFonts w:ascii="Arial Narrow" w:hAnsi="Arial Narrow"/>
          <w:szCs w:val="24"/>
        </w:rPr>
        <w:t>Day 2 (Tuesday 6/</w:t>
      </w:r>
      <w:r>
        <w:rPr>
          <w:rFonts w:ascii="Arial Narrow" w:hAnsi="Arial Narrow"/>
          <w:szCs w:val="24"/>
        </w:rPr>
        <w:t>11</w:t>
      </w:r>
      <w:r w:rsidRPr="00261013">
        <w:rPr>
          <w:rFonts w:ascii="Arial Narrow" w:hAnsi="Arial Narrow"/>
          <w:szCs w:val="24"/>
        </w:rPr>
        <w:t xml:space="preserve">) involves a different group and maps.  Students will get a series of maps with randomly identified nations.  Their task is to identify </w:t>
      </w:r>
      <w:r>
        <w:rPr>
          <w:rFonts w:ascii="Arial Narrow" w:hAnsi="Arial Narrow"/>
          <w:szCs w:val="24"/>
        </w:rPr>
        <w:t>at least fifty of the fifty-seven nations.</w:t>
      </w:r>
      <w:r w:rsidRPr="00261013">
        <w:rPr>
          <w:rFonts w:ascii="Arial Narrow" w:hAnsi="Arial Narrow"/>
          <w:szCs w:val="24"/>
        </w:rPr>
        <w:t xml:space="preserve">  Again, it is a small group task and the points they earn carry over into the following days.</w:t>
      </w:r>
      <w:r w:rsidRPr="00984979">
        <w:t xml:space="preserve"> </w:t>
      </w:r>
    </w:p>
    <w:p w14:paraId="2F65BB41" w14:textId="56F382E3" w:rsidR="006937A3" w:rsidRPr="00261013" w:rsidRDefault="00B46CA2" w:rsidP="006937A3">
      <w:pPr>
        <w:pStyle w:val="BodyTextIndent"/>
        <w:ind w:firstLine="540"/>
        <w:rPr>
          <w:rFonts w:ascii="Arial Narrow" w:hAnsi="Arial Narrow"/>
          <w:szCs w:val="24"/>
        </w:rPr>
      </w:pPr>
      <w:r>
        <w:rPr>
          <w:rFonts w:ascii="Arial Narrow" w:hAnsi="Arial Narrow"/>
          <w:noProof/>
          <w:sz w:val="20"/>
          <w:szCs w:val="20"/>
          <w:lang w:eastAsia="en-US"/>
        </w:rPr>
        <w:lastRenderedPageBreak/>
        <mc:AlternateContent>
          <mc:Choice Requires="wpg">
            <w:drawing>
              <wp:anchor distT="0" distB="0" distL="114300" distR="114300" simplePos="0" relativeHeight="251767296" behindDoc="1" locked="0" layoutInCell="1" allowOverlap="1" wp14:anchorId="49AB2CCB" wp14:editId="0CEE0A41">
                <wp:simplePos x="0" y="0"/>
                <wp:positionH relativeFrom="column">
                  <wp:posOffset>-34925</wp:posOffset>
                </wp:positionH>
                <wp:positionV relativeFrom="paragraph">
                  <wp:posOffset>-52070</wp:posOffset>
                </wp:positionV>
                <wp:extent cx="7376160" cy="6943725"/>
                <wp:effectExtent l="0" t="0" r="15240" b="15875"/>
                <wp:wrapNone/>
                <wp:docPr id="2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6160" cy="6943725"/>
                          <a:chOff x="6160" y="347"/>
                          <a:chExt cx="11616" cy="15120"/>
                        </a:xfrm>
                      </wpg:grpSpPr>
                      <wps:wsp>
                        <wps:cNvPr id="27" name="Rectangle 330"/>
                        <wps:cNvSpPr>
                          <a:spLocks noChangeArrowheads="1"/>
                        </wps:cNvSpPr>
                        <wps:spPr bwMode="auto">
                          <a:xfrm>
                            <a:off x="6160" y="347"/>
                            <a:ext cx="5760" cy="151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s:wsp>
                        <wps:cNvPr id="28" name="Rectangle 331"/>
                        <wps:cNvSpPr>
                          <a:spLocks noChangeArrowheads="1"/>
                        </wps:cNvSpPr>
                        <wps:spPr bwMode="auto">
                          <a:xfrm>
                            <a:off x="12016" y="347"/>
                            <a:ext cx="5760" cy="151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2.7pt;margin-top:-4.05pt;width:580.8pt;height:546.75pt;z-index:-251549184" coordorigin="6160,347" coordsize="11616,15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">
                <v:rect id="Rectangle 330" o:spid="_x0000_s1027" style="position:absolute;left:6160;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zfG6wwAA&#10;ANsAAAAPAAAAZHJzL2Rvd25yZXYueG1sRI9Ba8JAFITvBf/D8gremk1z0BKzigop3iS29vzIPpNo&#10;9m26u2r677tCocdhZr5hitVoenEj5zvLCl6TFARxbXXHjYLPj/LlDYQPyBp7y6TghzyslpOnAnNt&#10;71zR7RAaESHsc1TQhjDkUvq6JYM+sQNx9E7WGQxRukZqh/cIN73M0nQmDXYcF1ocaNtSfTlcjYKx&#10;PFfuqi+bNYZj9f119Gb/Xis1fR7XCxCBxvAf/mvvtIJsDo8v8Q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zfG6wwAAANsAAAAPAAAAAAAAAAAAAAAAAJcCAABkcnMvZG93&#10;bnJldi54bWxQSwUGAAAAAAQABAD1AAAAhwMAAAAA&#10;" filled="f" strokeweight="2pt"/>
                <v:rect id="Rectangle 331" o:spid="_x0000_s1028" style="position:absolute;left:12016;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UmXIvwAA&#10;ANsAAAAPAAAAZHJzL2Rvd25yZXYueG1sRE+7bsIwFN0r8Q/WRWIrDgyoChgESFTdUNLCfBVfkkB8&#10;HWznwd/XQ6WOR+e92Y2mET05X1tWsJgnIIgLq2suFfx8n94/QPiArLGxTApe5GG3nbxtMNV24Iz6&#10;PJQihrBPUUEVQptK6YuKDPq5bYkjd7POYIjQlVI7HGK4aeQySVbSYM2xocKWjhUVj7wzCsbTPXOd&#10;fhz2GC7Z83rx5vxZKDWbjvs1iEBj+Bf/ub+0gmUcG7/EHyC3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pSZci/AAAA2wAAAA8AAAAAAAAAAAAAAAAAlwIAAGRycy9kb3ducmV2&#10;LnhtbFBLBQYAAAAABAAEAPUAAACDAwAAAAA=&#10;" filled="f" strokeweight="2pt"/>
              </v:group>
            </w:pict>
          </mc:Fallback>
        </mc:AlternateContent>
      </w:r>
      <w:r>
        <w:rPr>
          <w:rFonts w:ascii="Arial Narrow" w:hAnsi="Arial Narrow"/>
          <w:noProof/>
          <w:szCs w:val="24"/>
        </w:rPr>
        <w:drawing>
          <wp:anchor distT="0" distB="0" distL="114300" distR="114300" simplePos="0" relativeHeight="251775488" behindDoc="1" locked="0" layoutInCell="1" allowOverlap="1" wp14:anchorId="3CE06100" wp14:editId="56F1153B">
            <wp:simplePos x="0" y="0"/>
            <wp:positionH relativeFrom="column">
              <wp:posOffset>2209800</wp:posOffset>
            </wp:positionH>
            <wp:positionV relativeFrom="paragraph">
              <wp:posOffset>-15240</wp:posOffset>
            </wp:positionV>
            <wp:extent cx="1380490" cy="1040130"/>
            <wp:effectExtent l="0" t="0" r="0" b="1270"/>
            <wp:wrapTight wrapText="bothSides">
              <wp:wrapPolygon edited="0">
                <wp:start x="0" y="0"/>
                <wp:lineTo x="0" y="21099"/>
                <wp:lineTo x="21063" y="21099"/>
                <wp:lineTo x="21063" y="0"/>
                <wp:lineTo x="0" y="0"/>
              </wp:wrapPolygon>
            </wp:wrapTight>
            <wp:docPr id="31" name="Picture 31" descr="https://encrypted-tbn3.gstatic.com/images?q=tbn:ANd9GcSTdeZKM4LFIAYEhn-sgVsxPfahh8h7omlKE4qT-9ZcHtNyKew8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STdeZKM4LFIAYEhn-sgVsxPfahh8h7omlKE4qT-9ZcHtNyKew8zw"/>
                    <pic:cNvPicPr>
                      <a:picLocks noChangeAspect="1" noChangeArrowheads="1"/>
                    </pic:cNvPicPr>
                  </pic:nvPicPr>
                  <pic:blipFill>
                    <a:blip r:embed="rId23" cstate="print"/>
                    <a:srcRect/>
                    <a:stretch>
                      <a:fillRect/>
                    </a:stretch>
                  </pic:blipFill>
                  <pic:spPr bwMode="auto">
                    <a:xfrm>
                      <a:off x="0" y="0"/>
                      <a:ext cx="1380490" cy="10401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7A3" w:rsidRPr="00261013">
        <w:rPr>
          <w:rFonts w:ascii="Arial Narrow" w:hAnsi="Arial Narrow"/>
          <w:szCs w:val="24"/>
        </w:rPr>
        <w:t>Day 3 and 4 are the Jeopardy finals.  Day 3 (</w:t>
      </w:r>
      <w:r w:rsidR="006937A3">
        <w:rPr>
          <w:rFonts w:ascii="Arial Narrow" w:hAnsi="Arial Narrow"/>
          <w:szCs w:val="24"/>
        </w:rPr>
        <w:t>Wednesday</w:t>
      </w:r>
      <w:r w:rsidR="006937A3" w:rsidRPr="00261013">
        <w:rPr>
          <w:rFonts w:ascii="Arial Narrow" w:hAnsi="Arial Narrow"/>
          <w:szCs w:val="24"/>
        </w:rPr>
        <w:t xml:space="preserve"> 6/</w:t>
      </w:r>
      <w:r w:rsidR="006937A3">
        <w:rPr>
          <w:rFonts w:ascii="Arial Narrow" w:hAnsi="Arial Narrow"/>
          <w:szCs w:val="24"/>
        </w:rPr>
        <w:t>12</w:t>
      </w:r>
      <w:r w:rsidR="006937A3" w:rsidRPr="00261013">
        <w:rPr>
          <w:rFonts w:ascii="Arial Narrow" w:hAnsi="Arial Narrow"/>
          <w:szCs w:val="24"/>
        </w:rPr>
        <w:t xml:space="preserve">) is the </w:t>
      </w:r>
      <w:r w:rsidR="006937A3">
        <w:rPr>
          <w:rFonts w:ascii="Arial Narrow" w:hAnsi="Arial Narrow"/>
          <w:szCs w:val="24"/>
        </w:rPr>
        <w:t>history</w:t>
      </w:r>
      <w:r w:rsidR="006937A3" w:rsidRPr="00261013">
        <w:rPr>
          <w:rFonts w:ascii="Arial Narrow" w:hAnsi="Arial Narrow"/>
          <w:szCs w:val="24"/>
        </w:rPr>
        <w:t xml:space="preserve"> final.  Students will be in another new group and will answer a series of questions based on the </w:t>
      </w:r>
      <w:r w:rsidR="006937A3">
        <w:rPr>
          <w:rFonts w:ascii="Arial Narrow" w:hAnsi="Arial Narrow"/>
          <w:szCs w:val="24"/>
        </w:rPr>
        <w:t>historical units</w:t>
      </w:r>
      <w:r w:rsidR="006937A3" w:rsidRPr="00261013">
        <w:rPr>
          <w:rFonts w:ascii="Arial Narrow" w:hAnsi="Arial Narrow"/>
          <w:szCs w:val="24"/>
        </w:rPr>
        <w:t xml:space="preserve"> presented throughout the academic year.</w:t>
      </w:r>
    </w:p>
    <w:p w14:paraId="46AC9814" w14:textId="12FBEE42" w:rsidR="00B46CA2" w:rsidRPr="00261013" w:rsidRDefault="00B46CA2" w:rsidP="00B46CA2">
      <w:pPr>
        <w:pStyle w:val="BodyTextIndent"/>
        <w:ind w:firstLine="540"/>
        <w:rPr>
          <w:rFonts w:ascii="Arial Narrow" w:hAnsi="Arial Narrow"/>
          <w:szCs w:val="24"/>
        </w:rPr>
      </w:pPr>
      <w:r w:rsidRPr="00261013">
        <w:rPr>
          <w:rFonts w:ascii="Arial Narrow" w:hAnsi="Arial Narrow"/>
          <w:szCs w:val="24"/>
        </w:rPr>
        <w:t>Day 4 (</w:t>
      </w:r>
      <w:r>
        <w:rPr>
          <w:rFonts w:ascii="Arial Narrow" w:hAnsi="Arial Narrow"/>
          <w:szCs w:val="24"/>
        </w:rPr>
        <w:t>Friday</w:t>
      </w:r>
      <w:r w:rsidRPr="00261013">
        <w:rPr>
          <w:rFonts w:ascii="Arial Narrow" w:hAnsi="Arial Narrow"/>
          <w:szCs w:val="24"/>
        </w:rPr>
        <w:t xml:space="preserve"> 6/</w:t>
      </w:r>
      <w:r>
        <w:rPr>
          <w:rFonts w:ascii="Arial Narrow" w:hAnsi="Arial Narrow"/>
          <w:szCs w:val="24"/>
        </w:rPr>
        <w:t>14</w:t>
      </w:r>
      <w:r w:rsidRPr="00261013">
        <w:rPr>
          <w:rFonts w:ascii="Arial Narrow" w:hAnsi="Arial Narrow"/>
          <w:szCs w:val="24"/>
        </w:rPr>
        <w:t xml:space="preserve">) includes </w:t>
      </w:r>
      <w:r>
        <w:rPr>
          <w:rFonts w:ascii="Arial Narrow" w:hAnsi="Arial Narrow"/>
          <w:szCs w:val="24"/>
        </w:rPr>
        <w:t>news items from throughout the academic year</w:t>
      </w:r>
      <w:r w:rsidRPr="00261013">
        <w:rPr>
          <w:rFonts w:ascii="Arial Narrow" w:hAnsi="Arial Narrow"/>
          <w:szCs w:val="24"/>
        </w:rPr>
        <w:t xml:space="preserve">.  Students will once again be in a new group and will answer questions based on </w:t>
      </w:r>
      <w:r>
        <w:rPr>
          <w:rFonts w:ascii="Arial Narrow" w:hAnsi="Arial Narrow"/>
          <w:szCs w:val="24"/>
        </w:rPr>
        <w:t xml:space="preserve">the significant news from </w:t>
      </w:r>
      <w:r w:rsidRPr="00261013">
        <w:rPr>
          <w:rFonts w:ascii="Arial Narrow" w:hAnsi="Arial Narrow"/>
          <w:szCs w:val="24"/>
        </w:rPr>
        <w:t>this past academic year.</w:t>
      </w:r>
      <w:r w:rsidRPr="00B46CA2">
        <w:rPr>
          <w:rFonts w:ascii="Arial Narrow" w:hAnsi="Arial Narrow"/>
          <w:noProof/>
          <w:szCs w:val="24"/>
        </w:rPr>
        <w:t xml:space="preserve"> </w:t>
      </w:r>
    </w:p>
    <w:p w14:paraId="21CEB748" w14:textId="77654FD4" w:rsidR="006937A3" w:rsidRPr="00261013" w:rsidRDefault="00B46CA2" w:rsidP="006937A3">
      <w:pPr>
        <w:pStyle w:val="BodyTextIndent"/>
        <w:ind w:firstLine="540"/>
        <w:rPr>
          <w:rFonts w:ascii="Arial Narrow" w:hAnsi="Arial Narrow"/>
          <w:szCs w:val="24"/>
        </w:rPr>
      </w:pPr>
      <w:r>
        <w:rPr>
          <w:b/>
          <w:bCs/>
          <w:iCs/>
          <w:caps/>
          <w:noProof/>
          <w:sz w:val="28"/>
          <w:lang w:eastAsia="en-US"/>
        </w:rPr>
        <w:drawing>
          <wp:anchor distT="0" distB="0" distL="114300" distR="114300" simplePos="0" relativeHeight="251758080" behindDoc="0" locked="0" layoutInCell="1" allowOverlap="1" wp14:anchorId="5ED2F8C7" wp14:editId="075108BB">
            <wp:simplePos x="0" y="0"/>
            <wp:positionH relativeFrom="column">
              <wp:posOffset>1986915</wp:posOffset>
            </wp:positionH>
            <wp:positionV relativeFrom="paragraph">
              <wp:posOffset>413385</wp:posOffset>
            </wp:positionV>
            <wp:extent cx="1602105" cy="1201420"/>
            <wp:effectExtent l="0" t="0" r="0" b="0"/>
            <wp:wrapTight wrapText="bothSides">
              <wp:wrapPolygon edited="0">
                <wp:start x="0" y="0"/>
                <wp:lineTo x="0" y="21006"/>
                <wp:lineTo x="21232" y="21006"/>
                <wp:lineTo x="21232"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210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7A3" w:rsidRPr="00261013">
        <w:rPr>
          <w:rFonts w:ascii="Arial Narrow" w:hAnsi="Arial Narrow"/>
          <w:szCs w:val="24"/>
        </w:rPr>
        <w:t>An overall winner in each class will be crowned.  Prizes, glory, and admiration will be showered upon the winner and life will be good.</w:t>
      </w:r>
      <w:r w:rsidR="006937A3" w:rsidRPr="00984979">
        <w:t xml:space="preserve"> </w:t>
      </w:r>
    </w:p>
    <w:p w14:paraId="65FD873D" w14:textId="77777777" w:rsidR="00B46CA2" w:rsidRDefault="00B46CA2" w:rsidP="00B46CA2">
      <w:pPr>
        <w:pStyle w:val="BodyText2"/>
        <w:ind w:right="216"/>
        <w:rPr>
          <w:rFonts w:ascii="Arial" w:hAnsi="Arial" w:cs="Arial"/>
          <w:iCs/>
          <w:sz w:val="12"/>
          <w:szCs w:val="12"/>
          <w:shd w:val="clear" w:color="auto" w:fill="FFFF00"/>
        </w:rPr>
      </w:pPr>
    </w:p>
    <w:p w14:paraId="28AE76D8" w14:textId="15592C96" w:rsidR="006619F2" w:rsidRPr="006C1FDB" w:rsidRDefault="00F06CB0" w:rsidP="006619F2">
      <w:pPr>
        <w:pStyle w:val="BodyText2"/>
        <w:ind w:right="216"/>
        <w:rPr>
          <w:rFonts w:ascii="Times New Roman" w:hAnsi="Times New Roman"/>
          <w:b/>
          <w:bCs w:val="0"/>
          <w:iCs/>
          <w:caps/>
          <w:sz w:val="28"/>
        </w:rPr>
      </w:pPr>
      <w:r>
        <w:rPr>
          <w:rFonts w:ascii="Times New Roman" w:hAnsi="Times New Roman"/>
          <w:b/>
          <w:bCs w:val="0"/>
          <w:iCs/>
          <w:caps/>
          <w:sz w:val="28"/>
        </w:rPr>
        <w:t>Civil War</w:t>
      </w:r>
      <w:r w:rsidR="009A77E4" w:rsidRPr="009A77E4">
        <w:t xml:space="preserve"> </w:t>
      </w:r>
    </w:p>
    <w:p w14:paraId="4C6B3BFE" w14:textId="18B1C87E" w:rsidR="008C4239" w:rsidRPr="006937A3" w:rsidRDefault="008C4239" w:rsidP="008C4239">
      <w:pPr>
        <w:ind w:firstLine="504"/>
        <w:rPr>
          <w:rFonts w:ascii="Arial Narrow" w:hAnsi="Arial Narrow"/>
          <w:color w:val="000000"/>
        </w:rPr>
      </w:pPr>
      <w:r w:rsidRPr="006937A3">
        <w:rPr>
          <w:rFonts w:ascii="Arial Narrow" w:hAnsi="Arial Narrow"/>
          <w:color w:val="000000"/>
        </w:rPr>
        <w:t xml:space="preserve">Expansion westward seemed perfectly natural to many Americans in the mid-nineteenth century. Like the Massachusetts Puritans who hoped to build a "city upon a hill, "courageous pioneers believed that America had a divine obligation to stretch the boundaries of their noble republic to the Pacific Ocean. Independence had been won in the Revolution and reaffirmed in the War of 1812. The spirit of nationalism that swept the nation in the next two decades demanded more territory. The "every man is equal" mentality of the Jacksonian Era fueled this optimism. Now, with territory up to the Mississippi River claimed and settled and the Louisiana Purchase explored, Americans headed west in droves. Newspaper editor </w:t>
      </w:r>
      <w:r w:rsidRPr="006937A3">
        <w:rPr>
          <w:rFonts w:ascii="Arial Narrow" w:hAnsi="Arial Narrow"/>
          <w:bCs/>
          <w:color w:val="000000"/>
        </w:rPr>
        <w:t>John O'Sullivan</w:t>
      </w:r>
      <w:r w:rsidRPr="006937A3">
        <w:rPr>
          <w:rFonts w:ascii="Arial Narrow" w:hAnsi="Arial Narrow"/>
          <w:color w:val="000000"/>
        </w:rPr>
        <w:t> coined the term "</w:t>
      </w:r>
      <w:r w:rsidRPr="006937A3">
        <w:rPr>
          <w:rFonts w:ascii="Arial Narrow" w:hAnsi="Arial Narrow"/>
          <w:bCs/>
          <w:color w:val="000000"/>
        </w:rPr>
        <w:t>manifest destiny</w:t>
      </w:r>
      <w:r w:rsidRPr="006937A3">
        <w:rPr>
          <w:rFonts w:ascii="Arial Narrow" w:hAnsi="Arial Narrow"/>
          <w:color w:val="000000"/>
        </w:rPr>
        <w:t>" in 1845 to describe the essence of this mindset.</w:t>
      </w:r>
      <w:r w:rsidR="00BC0597" w:rsidRPr="006937A3">
        <w:t xml:space="preserve"> </w:t>
      </w:r>
    </w:p>
    <w:p w14:paraId="2E84A33D" w14:textId="16F28B5D" w:rsidR="008C4239" w:rsidRPr="006937A3" w:rsidRDefault="008C4239" w:rsidP="008C4239">
      <w:pPr>
        <w:ind w:firstLine="504"/>
        <w:rPr>
          <w:rFonts w:ascii="Arial Narrow" w:hAnsi="Arial Narrow"/>
          <w:color w:val="000000"/>
        </w:rPr>
      </w:pPr>
      <w:r w:rsidRPr="006937A3">
        <w:rPr>
          <w:rFonts w:ascii="Arial Narrow" w:hAnsi="Arial Narrow"/>
          <w:color w:val="000000"/>
        </w:rPr>
        <w:t>The religious fervor spawned by the Second Great Awakening created another incentive for the drive west. Indeed, many settlers believed that God himself blessed the growth of the American nation. The Native Americans were considered heathens. By Christianizing the tribes, American missionaries believed they could save souls and they became among the first to cross the Mississippi River.</w:t>
      </w:r>
      <w:r w:rsidR="008F3823" w:rsidRPr="006937A3">
        <w:t xml:space="preserve"> </w:t>
      </w:r>
    </w:p>
    <w:p w14:paraId="3177378C" w14:textId="298EA348" w:rsidR="008C4239" w:rsidRPr="006937A3" w:rsidRDefault="00B46CA2" w:rsidP="008C4239">
      <w:pPr>
        <w:ind w:firstLine="504"/>
        <w:rPr>
          <w:rFonts w:ascii="Arial Narrow" w:hAnsi="Arial Narrow"/>
          <w:color w:val="000000"/>
        </w:rPr>
      </w:pPr>
      <w:r>
        <w:rPr>
          <w:noProof/>
          <w:lang w:eastAsia="en-US"/>
        </w:rPr>
        <w:drawing>
          <wp:anchor distT="0" distB="0" distL="114300" distR="114300" simplePos="0" relativeHeight="251776512" behindDoc="0" locked="0" layoutInCell="1" allowOverlap="1" wp14:anchorId="7EC3742A" wp14:editId="1F510188">
            <wp:simplePos x="0" y="0"/>
            <wp:positionH relativeFrom="column">
              <wp:posOffset>74930</wp:posOffset>
            </wp:positionH>
            <wp:positionV relativeFrom="paragraph">
              <wp:posOffset>339090</wp:posOffset>
            </wp:positionV>
            <wp:extent cx="7180580" cy="2329815"/>
            <wp:effectExtent l="0" t="0" r="7620" b="6985"/>
            <wp:wrapSquare wrapText="bothSides"/>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80580"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color w:val="000000"/>
          <w:lang w:eastAsia="en-US"/>
        </w:rPr>
        <w:drawing>
          <wp:anchor distT="0" distB="0" distL="114300" distR="114300" simplePos="0" relativeHeight="251777536" behindDoc="0" locked="0" layoutInCell="1" allowOverlap="1" wp14:anchorId="2754F354" wp14:editId="54545DD4">
            <wp:simplePos x="0" y="0"/>
            <wp:positionH relativeFrom="column">
              <wp:posOffset>6145530</wp:posOffset>
            </wp:positionH>
            <wp:positionV relativeFrom="paragraph">
              <wp:posOffset>-6778625</wp:posOffset>
            </wp:positionV>
            <wp:extent cx="1151890" cy="1896110"/>
            <wp:effectExtent l="0" t="0" r="0" b="8890"/>
            <wp:wrapTight wrapText="bothSides">
              <wp:wrapPolygon edited="0">
                <wp:start x="0" y="0"/>
                <wp:lineTo x="0" y="21412"/>
                <wp:lineTo x="20957" y="21412"/>
                <wp:lineTo x="20957" y="0"/>
                <wp:lineTo x="0" y="0"/>
              </wp:wrapPolygon>
            </wp:wrapTight>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189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color w:val="000000"/>
        </w:rPr>
        <w:br w:type="column"/>
      </w:r>
      <w:r w:rsidR="008C4239" w:rsidRPr="006937A3">
        <w:rPr>
          <w:rFonts w:ascii="Arial Narrow" w:hAnsi="Arial Narrow"/>
          <w:color w:val="000000"/>
        </w:rPr>
        <w:t>Economic motives were paramount for others. The fur trade had been dominated by European trading companies since colonial times. German immigrant John Jacob Astor was one of the first American entrepreneurs to challenge the Europeans. He became a millionaire in the process. The desire for more land brought aspiring homesteaders to the frontier. When gold was discovered in California in 1848, the number of migrants increased even more.</w:t>
      </w:r>
      <w:r w:rsidR="008F3823" w:rsidRPr="006937A3">
        <w:t xml:space="preserve"> </w:t>
      </w:r>
    </w:p>
    <w:p w14:paraId="459ACE46" w14:textId="2C7BD5A6" w:rsidR="008C4239" w:rsidRPr="006937A3" w:rsidRDefault="008C4239" w:rsidP="008C4239">
      <w:pPr>
        <w:ind w:firstLine="504"/>
        <w:rPr>
          <w:rFonts w:ascii="Arial Narrow" w:hAnsi="Arial Narrow"/>
          <w:color w:val="000000"/>
        </w:rPr>
      </w:pPr>
      <w:r w:rsidRPr="006937A3">
        <w:rPr>
          <w:rFonts w:ascii="Arial Narrow" w:hAnsi="Arial Narrow"/>
          <w:color w:val="000000"/>
        </w:rPr>
        <w:t>At the heart of manifest destiny was the pervasive belief in American cultural and racial superiority. Native Americans had long been perceived as inferior, and efforts to "civilize" them had been widespread since the days of John Smith and </w:t>
      </w:r>
      <w:r w:rsidRPr="006937A3">
        <w:rPr>
          <w:rFonts w:ascii="Arial Narrow" w:hAnsi="Arial Narrow"/>
          <w:bCs/>
          <w:color w:val="000000"/>
        </w:rPr>
        <w:t>Miles Standish</w:t>
      </w:r>
      <w:r w:rsidRPr="006937A3">
        <w:rPr>
          <w:rFonts w:ascii="Arial Narrow" w:hAnsi="Arial Narrow"/>
          <w:color w:val="000000"/>
        </w:rPr>
        <w:t>. The Hispanics who ruled Texas and the lucrative ports of California were also seen as "backward."</w:t>
      </w:r>
    </w:p>
    <w:p w14:paraId="5EE83A28" w14:textId="2425BB14" w:rsidR="008C4239" w:rsidRPr="006937A3" w:rsidRDefault="008C4239" w:rsidP="00AC3DD4">
      <w:pPr>
        <w:ind w:firstLine="450"/>
        <w:rPr>
          <w:rFonts w:ascii="Arial Narrow" w:hAnsi="Arial Narrow"/>
          <w:color w:val="000000"/>
        </w:rPr>
      </w:pPr>
      <w:r w:rsidRPr="006937A3">
        <w:rPr>
          <w:rFonts w:ascii="Arial Narrow" w:hAnsi="Arial Narrow"/>
          <w:color w:val="000000"/>
        </w:rPr>
        <w:t>In 1840, the entire southwestern corner of the United States was controlled by foreign powers (shown in orange), and the territorial dispute over the Oregon Territory (light green) had not been settled. By 1850 the U.S. had control of lands from the Atlantic to the Pacific, covering almost all of today's continental United States.</w:t>
      </w:r>
    </w:p>
    <w:p w14:paraId="0E0BEB7F" w14:textId="15DDDB46" w:rsidR="008C4239" w:rsidRPr="006937A3" w:rsidRDefault="008C4239" w:rsidP="008C4239">
      <w:pPr>
        <w:ind w:firstLine="450"/>
        <w:rPr>
          <w:rFonts w:ascii="Arial Narrow" w:hAnsi="Arial Narrow"/>
          <w:color w:val="000000"/>
        </w:rPr>
      </w:pPr>
      <w:r w:rsidRPr="006937A3">
        <w:rPr>
          <w:rFonts w:ascii="Arial Narrow" w:hAnsi="Arial Narrow"/>
          <w:color w:val="000000"/>
        </w:rPr>
        <w:t>Expanding the boundaries of the United States was in many ways a cultural war as well. The desire of southerners to find more lands suitable for cotton cultivation would eventually spread slavery to these regions. North of the Mason-Dixon line, many citizens were deeply concerned about adding any more slave states. Manifest destiny touched on issues of religion, money, race, patriotism, and morality. These clashed in the 1840s as a truly great drama of regional conflict began to unfold. (</w:t>
      </w:r>
      <w:hyperlink r:id="rId27" w:history="1">
        <w:r w:rsidRPr="006937A3">
          <w:rPr>
            <w:rStyle w:val="Hyperlink"/>
            <w:rFonts w:ascii="Arial Narrow" w:hAnsi="Arial Narrow"/>
          </w:rPr>
          <w:t>http://www.ushistory.org/us/2</w:t>
        </w:r>
        <w:r w:rsidRPr="006937A3">
          <w:rPr>
            <w:rStyle w:val="Hyperlink"/>
            <w:rFonts w:ascii="Arial Narrow" w:hAnsi="Arial Narrow"/>
          </w:rPr>
          <w:t>9</w:t>
        </w:r>
        <w:r w:rsidRPr="006937A3">
          <w:rPr>
            <w:rStyle w:val="Hyperlink"/>
            <w:rFonts w:ascii="Arial Narrow" w:hAnsi="Arial Narrow"/>
          </w:rPr>
          <w:t>.asp</w:t>
        </w:r>
      </w:hyperlink>
      <w:r w:rsidRPr="006937A3">
        <w:rPr>
          <w:rFonts w:ascii="Arial Narrow" w:hAnsi="Arial Narrow"/>
          <w:color w:val="000000"/>
        </w:rPr>
        <w:t>)</w:t>
      </w:r>
    </w:p>
    <w:p w14:paraId="4811FCAF" w14:textId="5061EC11" w:rsidR="00874757" w:rsidRPr="00AC3DD4" w:rsidRDefault="0069578C" w:rsidP="00874757">
      <w:pPr>
        <w:ind w:firstLine="450"/>
        <w:rPr>
          <w:rFonts w:ascii="Arial Narrow" w:hAnsi="Arial Narrow"/>
          <w:sz w:val="22"/>
          <w:szCs w:val="22"/>
        </w:rPr>
      </w:pPr>
      <w:r w:rsidRPr="006937A3">
        <w:rPr>
          <w:rFonts w:ascii="Arial Narrow" w:hAnsi="Arial Narrow"/>
        </w:rPr>
        <w:t>This</w:t>
      </w:r>
      <w:r w:rsidR="006F0921" w:rsidRPr="006937A3">
        <w:rPr>
          <w:rFonts w:ascii="Arial Narrow" w:hAnsi="Arial Narrow"/>
        </w:rPr>
        <w:t xml:space="preserve"> week</w:t>
      </w:r>
      <w:r w:rsidR="007943DB" w:rsidRPr="006937A3">
        <w:rPr>
          <w:rFonts w:ascii="Arial Narrow" w:hAnsi="Arial Narrow"/>
        </w:rPr>
        <w:t xml:space="preserve">, </w:t>
      </w:r>
      <w:r w:rsidR="006F0921" w:rsidRPr="006937A3">
        <w:rPr>
          <w:rFonts w:ascii="Arial Narrow" w:hAnsi="Arial Narrow"/>
        </w:rPr>
        <w:t xml:space="preserve">students will </w:t>
      </w:r>
      <w:r w:rsidR="003959BD" w:rsidRPr="006937A3">
        <w:rPr>
          <w:rFonts w:ascii="Arial Narrow" w:hAnsi="Arial Narrow"/>
        </w:rPr>
        <w:t xml:space="preserve">read chapter 18 dealing with the dichotomy between the North and the South.  Next week students will read chapter 19 dealing with African Americans and </w:t>
      </w:r>
      <w:r w:rsidR="008C4239" w:rsidRPr="006937A3">
        <w:rPr>
          <w:rFonts w:ascii="Arial Narrow" w:hAnsi="Arial Narrow"/>
        </w:rPr>
        <w:t>take</w:t>
      </w:r>
      <w:r w:rsidR="006F0921" w:rsidRPr="006937A3">
        <w:rPr>
          <w:rFonts w:ascii="Arial Narrow" w:hAnsi="Arial Narrow"/>
        </w:rPr>
        <w:t xml:space="preserve"> a quiz over </w:t>
      </w:r>
      <w:r w:rsidR="008C4239" w:rsidRPr="006937A3">
        <w:rPr>
          <w:rFonts w:ascii="Arial Narrow" w:hAnsi="Arial Narrow"/>
        </w:rPr>
        <w:t xml:space="preserve">chapter </w:t>
      </w:r>
      <w:r w:rsidR="003959BD" w:rsidRPr="006937A3">
        <w:rPr>
          <w:rFonts w:ascii="Arial Narrow" w:hAnsi="Arial Narrow"/>
        </w:rPr>
        <w:t>19</w:t>
      </w:r>
      <w:r w:rsidR="008C4239" w:rsidRPr="006937A3">
        <w:rPr>
          <w:rFonts w:ascii="Arial Narrow" w:hAnsi="Arial Narrow"/>
        </w:rPr>
        <w:t>-</w:t>
      </w:r>
      <w:r w:rsidR="003959BD" w:rsidRPr="006937A3">
        <w:rPr>
          <w:rFonts w:ascii="Arial Narrow" w:hAnsi="Arial Narrow"/>
        </w:rPr>
        <w:t>20</w:t>
      </w:r>
      <w:r w:rsidR="008F3823" w:rsidRPr="006937A3">
        <w:rPr>
          <w:rFonts w:ascii="Arial Narrow" w:hAnsi="Arial Narrow"/>
        </w:rPr>
        <w:t>.</w:t>
      </w:r>
      <w:r w:rsidR="007943DB" w:rsidRPr="006937A3">
        <w:rPr>
          <w:rFonts w:ascii="Arial Narrow" w:hAnsi="Arial Narrow"/>
        </w:rPr>
        <w:t xml:space="preserve">  It will be rolled into the current events #</w:t>
      </w:r>
      <w:r w:rsidR="003959BD" w:rsidRPr="006937A3">
        <w:rPr>
          <w:rFonts w:ascii="Arial Narrow" w:hAnsi="Arial Narrow"/>
        </w:rPr>
        <w:t>14</w:t>
      </w:r>
      <w:r w:rsidR="007943DB" w:rsidRPr="006937A3">
        <w:rPr>
          <w:rFonts w:ascii="Arial Narrow" w:hAnsi="Arial Narrow"/>
        </w:rPr>
        <w:t xml:space="preserve"> and </w:t>
      </w:r>
      <w:r w:rsidR="003959BD" w:rsidRPr="006937A3">
        <w:rPr>
          <w:rFonts w:ascii="Arial Narrow" w:hAnsi="Arial Narrow"/>
        </w:rPr>
        <w:t>Oceania</w:t>
      </w:r>
      <w:r w:rsidR="007943DB" w:rsidRPr="006937A3">
        <w:rPr>
          <w:rFonts w:ascii="Arial Narrow" w:hAnsi="Arial Narrow"/>
        </w:rPr>
        <w:t xml:space="preserve"> map quiz</w:t>
      </w:r>
      <w:r w:rsidR="00003BA6" w:rsidRPr="006937A3">
        <w:rPr>
          <w:rFonts w:ascii="Arial Narrow" w:hAnsi="Arial Narrow"/>
        </w:rPr>
        <w:t xml:space="preserve"> on Friday (</w:t>
      </w:r>
      <w:r w:rsidR="003959BD" w:rsidRPr="006937A3">
        <w:rPr>
          <w:rFonts w:ascii="Arial Narrow" w:hAnsi="Arial Narrow"/>
        </w:rPr>
        <w:t>5</w:t>
      </w:r>
      <w:r w:rsidR="00003BA6" w:rsidRPr="006937A3">
        <w:rPr>
          <w:rFonts w:ascii="Arial Narrow" w:hAnsi="Arial Narrow"/>
        </w:rPr>
        <w:t>/</w:t>
      </w:r>
      <w:r w:rsidR="003959BD" w:rsidRPr="006937A3">
        <w:rPr>
          <w:rFonts w:ascii="Arial Narrow" w:hAnsi="Arial Narrow"/>
        </w:rPr>
        <w:t>2</w:t>
      </w:r>
      <w:r w:rsidR="00003BA6" w:rsidRPr="006937A3">
        <w:rPr>
          <w:rFonts w:ascii="Arial Narrow" w:hAnsi="Arial Narrow"/>
        </w:rPr>
        <w:t>)</w:t>
      </w:r>
      <w:r w:rsidR="007943DB" w:rsidRPr="00AC3DD4">
        <w:rPr>
          <w:rFonts w:ascii="Arial Narrow" w:hAnsi="Arial Narrow"/>
          <w:sz w:val="22"/>
          <w:szCs w:val="22"/>
        </w:rPr>
        <w:t>.</w:t>
      </w:r>
    </w:p>
    <w:p w14:paraId="667E368D" w14:textId="28F01036" w:rsidR="00AF700C" w:rsidRPr="00A153A5" w:rsidRDefault="00AF700C" w:rsidP="00874757">
      <w:pPr>
        <w:rPr>
          <w:rFonts w:ascii="Arial Narrow" w:hAnsi="Arial Narrow" w:cs="Arial"/>
          <w:i/>
          <w:iCs/>
          <w:sz w:val="8"/>
          <w:szCs w:val="8"/>
          <w:highlight w:val="yellow"/>
        </w:rPr>
      </w:pPr>
    </w:p>
    <w:p w14:paraId="12FFB829" w14:textId="75EFB528" w:rsidR="00B46CA2" w:rsidRDefault="004409E3" w:rsidP="004409E3">
      <w:pPr>
        <w:ind w:right="216"/>
        <w:rPr>
          <w:sz w:val="22"/>
          <w:szCs w:val="22"/>
        </w:rPr>
      </w:pPr>
      <w:r w:rsidRPr="00DA448D">
        <w:rPr>
          <w:sz w:val="22"/>
          <w:szCs w:val="22"/>
        </w:rPr>
        <w:t>♠</w:t>
      </w:r>
    </w:p>
    <w:p w14:paraId="3DE12432" w14:textId="5D248B65" w:rsidR="008C4239" w:rsidRDefault="008C4239" w:rsidP="004409E3">
      <w:pPr>
        <w:rPr>
          <w:rFonts w:ascii="Arial Narrow" w:hAnsi="Arial Narrow"/>
        </w:rPr>
      </w:pPr>
    </w:p>
    <w:p w14:paraId="2F6D4B84" w14:textId="77777777" w:rsidR="00BC0597" w:rsidRPr="00B823CE" w:rsidRDefault="00BC0597" w:rsidP="004409E3">
      <w:pPr>
        <w:rPr>
          <w:rFonts w:ascii="Arial Narrow" w:hAnsi="Arial Narrow"/>
        </w:rPr>
        <w:sectPr w:rsidR="00BC0597" w:rsidRPr="00B823CE">
          <w:type w:val="continuous"/>
          <w:pgSz w:w="12240" w:h="15840"/>
          <w:pgMar w:top="360" w:right="450" w:bottom="360" w:left="360" w:header="288" w:footer="288" w:gutter="0"/>
          <w:cols w:num="2" w:space="360"/>
          <w:docGrid w:linePitch="360"/>
        </w:sectPr>
      </w:pPr>
    </w:p>
    <w:p w14:paraId="7E2212D3" w14:textId="77777777" w:rsidR="00B46CA2" w:rsidRDefault="00B46CA2">
      <w:pPr>
        <w:sectPr w:rsidR="00B46CA2">
          <w:type w:val="continuous"/>
          <w:pgSz w:w="12240" w:h="15840"/>
          <w:pgMar w:top="360" w:right="360" w:bottom="360" w:left="360" w:header="288" w:footer="288" w:gutter="0"/>
          <w:cols w:space="720"/>
          <w:docGrid w:linePitch="360"/>
        </w:sectPr>
      </w:pPr>
    </w:p>
    <w:p w14:paraId="25A5BD10" w14:textId="002575D8" w:rsidR="006619F2" w:rsidRDefault="006619F2" w:rsidP="006619F2">
      <w:pPr>
        <w:rPr>
          <w:b/>
        </w:rPr>
      </w:pPr>
      <w:r>
        <w:lastRenderedPageBreak/>
        <w:t xml:space="preserve">Planner </w:t>
      </w:r>
      <w:r w:rsidR="00681E42">
        <w:rPr>
          <w:b/>
        </w:rPr>
        <w:t>May</w:t>
      </w:r>
      <w:r>
        <w:rPr>
          <w:b/>
        </w:rPr>
        <w:t xml:space="preserve"> </w:t>
      </w:r>
      <w:r w:rsidR="00681E42">
        <w:rPr>
          <w:b/>
        </w:rPr>
        <w:t>5</w:t>
      </w:r>
      <w:r w:rsidR="004B236F">
        <w:rPr>
          <w:b/>
        </w:rPr>
        <w:t xml:space="preserve"> </w:t>
      </w:r>
      <w:r w:rsidR="008467EE">
        <w:rPr>
          <w:b/>
        </w:rPr>
        <w:t>–</w:t>
      </w:r>
      <w:r w:rsidR="00681E42">
        <w:rPr>
          <w:b/>
        </w:rPr>
        <w:t xml:space="preserve"> 11</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551BBE89" w:rsidR="00D44C4D" w:rsidRDefault="00D44C4D" w:rsidP="00681E42">
            <w:pPr>
              <w:snapToGrid w:val="0"/>
              <w:jc w:val="center"/>
              <w:rPr>
                <w:rFonts w:ascii="Jester" w:hAnsi="Jester"/>
                <w:b/>
                <w:sz w:val="40"/>
                <w:szCs w:val="40"/>
              </w:rPr>
            </w:pPr>
            <w:r>
              <w:rPr>
                <w:rFonts w:ascii="Jester" w:hAnsi="Jester"/>
                <w:b/>
                <w:sz w:val="40"/>
                <w:szCs w:val="40"/>
              </w:rPr>
              <w:t xml:space="preserve">Monday </w:t>
            </w:r>
            <w:r w:rsidR="00681E42">
              <w:rPr>
                <w:rFonts w:ascii="Jester" w:hAnsi="Jester"/>
                <w:b/>
                <w:sz w:val="40"/>
                <w:szCs w:val="40"/>
              </w:rPr>
              <w:t>5</w:t>
            </w:r>
            <w:r>
              <w:rPr>
                <w:rFonts w:ascii="Jester" w:hAnsi="Jester"/>
                <w:b/>
                <w:sz w:val="40"/>
                <w:szCs w:val="40"/>
              </w:rPr>
              <w:t>/</w:t>
            </w:r>
            <w:r w:rsidR="00681E42">
              <w:rPr>
                <w:rFonts w:ascii="Jester" w:hAnsi="Jester"/>
                <w:b/>
                <w:sz w:val="40"/>
                <w:szCs w:val="40"/>
              </w:rPr>
              <w:t>5</w:t>
            </w:r>
          </w:p>
        </w:tc>
        <w:tc>
          <w:tcPr>
            <w:tcW w:w="2178" w:type="dxa"/>
            <w:tcBorders>
              <w:top w:val="single" w:sz="4" w:space="0" w:color="000000"/>
              <w:left w:val="single" w:sz="4" w:space="0" w:color="000000"/>
              <w:bottom w:val="single" w:sz="4" w:space="0" w:color="000000"/>
            </w:tcBorders>
            <w:shd w:val="clear" w:color="auto" w:fill="auto"/>
          </w:tcPr>
          <w:p w14:paraId="7F197AE7" w14:textId="3E3E2362" w:rsidR="00D44C4D" w:rsidRDefault="00D44C4D" w:rsidP="00681E42">
            <w:pPr>
              <w:snapToGrid w:val="0"/>
              <w:jc w:val="center"/>
              <w:rPr>
                <w:rFonts w:ascii="Jester" w:hAnsi="Jester"/>
                <w:b/>
                <w:sz w:val="40"/>
                <w:szCs w:val="40"/>
              </w:rPr>
            </w:pPr>
            <w:r>
              <w:rPr>
                <w:rFonts w:ascii="Jester" w:hAnsi="Jester"/>
                <w:b/>
                <w:sz w:val="40"/>
                <w:szCs w:val="40"/>
              </w:rPr>
              <w:t xml:space="preserve">Tuesday </w:t>
            </w:r>
            <w:r w:rsidR="00681E42">
              <w:rPr>
                <w:rFonts w:ascii="Jester" w:hAnsi="Jester"/>
                <w:b/>
                <w:sz w:val="40"/>
                <w:szCs w:val="40"/>
              </w:rPr>
              <w:t>5</w:t>
            </w:r>
            <w:r>
              <w:rPr>
                <w:rFonts w:ascii="Jester" w:hAnsi="Jester"/>
                <w:b/>
                <w:sz w:val="40"/>
                <w:szCs w:val="40"/>
              </w:rPr>
              <w:t>/</w:t>
            </w:r>
            <w:r w:rsidR="00681E42">
              <w:rPr>
                <w:rFonts w:ascii="Jester" w:hAnsi="Jester"/>
                <w:b/>
                <w:sz w:val="40"/>
                <w:szCs w:val="40"/>
              </w:rPr>
              <w:t>6</w:t>
            </w:r>
          </w:p>
        </w:tc>
        <w:tc>
          <w:tcPr>
            <w:tcW w:w="2178" w:type="dxa"/>
            <w:tcBorders>
              <w:top w:val="single" w:sz="4" w:space="0" w:color="000000"/>
              <w:left w:val="single" w:sz="4" w:space="0" w:color="000000"/>
              <w:bottom w:val="single" w:sz="4" w:space="0" w:color="000000"/>
            </w:tcBorders>
            <w:shd w:val="clear" w:color="auto" w:fill="auto"/>
          </w:tcPr>
          <w:p w14:paraId="0F8CFECF" w14:textId="5A5CA9AD" w:rsidR="00D44C4D" w:rsidRPr="00720CBF" w:rsidRDefault="00D44C4D" w:rsidP="00681E42">
            <w:pPr>
              <w:snapToGrid w:val="0"/>
              <w:jc w:val="center"/>
              <w:rPr>
                <w:rFonts w:ascii="Jester" w:hAnsi="Jester"/>
                <w:b/>
                <w:sz w:val="36"/>
                <w:szCs w:val="36"/>
              </w:rPr>
            </w:pPr>
            <w:r>
              <w:rPr>
                <w:rFonts w:ascii="Jester" w:hAnsi="Jester"/>
                <w:b/>
                <w:sz w:val="36"/>
                <w:szCs w:val="36"/>
              </w:rPr>
              <w:t xml:space="preserve">Wednesday </w:t>
            </w:r>
            <w:r w:rsidR="00681E42">
              <w:rPr>
                <w:rFonts w:ascii="Jester" w:hAnsi="Jester"/>
                <w:b/>
                <w:sz w:val="36"/>
                <w:szCs w:val="36"/>
              </w:rPr>
              <w:t>5</w:t>
            </w:r>
            <w:r w:rsidRPr="00720CBF">
              <w:rPr>
                <w:rFonts w:ascii="Jester" w:hAnsi="Jester"/>
                <w:b/>
                <w:sz w:val="36"/>
                <w:szCs w:val="36"/>
              </w:rPr>
              <w:t>/</w:t>
            </w:r>
            <w:r w:rsidR="00681E42">
              <w:rPr>
                <w:rFonts w:ascii="Jester" w:hAnsi="Jester"/>
                <w:b/>
                <w:sz w:val="36"/>
                <w:szCs w:val="36"/>
              </w:rPr>
              <w:t>7</w:t>
            </w:r>
          </w:p>
        </w:tc>
        <w:tc>
          <w:tcPr>
            <w:tcW w:w="2177" w:type="dxa"/>
            <w:tcBorders>
              <w:top w:val="single" w:sz="4" w:space="0" w:color="000000"/>
              <w:left w:val="single" w:sz="4" w:space="0" w:color="000000"/>
              <w:bottom w:val="single" w:sz="4" w:space="0" w:color="000000"/>
            </w:tcBorders>
            <w:shd w:val="clear" w:color="auto" w:fill="auto"/>
          </w:tcPr>
          <w:p w14:paraId="2F180DA9" w14:textId="2EB63320" w:rsidR="00D44C4D" w:rsidRDefault="00D44C4D" w:rsidP="00681E42">
            <w:pPr>
              <w:snapToGrid w:val="0"/>
              <w:jc w:val="center"/>
              <w:rPr>
                <w:rFonts w:ascii="Jester" w:hAnsi="Jester"/>
                <w:b/>
                <w:sz w:val="40"/>
                <w:szCs w:val="40"/>
              </w:rPr>
            </w:pPr>
            <w:r>
              <w:rPr>
                <w:rFonts w:ascii="Jester" w:hAnsi="Jester"/>
                <w:b/>
                <w:sz w:val="40"/>
                <w:szCs w:val="40"/>
              </w:rPr>
              <w:t xml:space="preserve">Thursday </w:t>
            </w:r>
            <w:r w:rsidR="00021A41">
              <w:rPr>
                <w:rFonts w:ascii="Jester" w:hAnsi="Jester"/>
                <w:b/>
                <w:sz w:val="40"/>
                <w:szCs w:val="40"/>
              </w:rPr>
              <w:t>5</w:t>
            </w:r>
            <w:r>
              <w:rPr>
                <w:rFonts w:ascii="Jester" w:hAnsi="Jester"/>
                <w:b/>
                <w:sz w:val="40"/>
                <w:szCs w:val="40"/>
              </w:rPr>
              <w:t>/</w:t>
            </w:r>
            <w:r w:rsidR="00681E42">
              <w:rPr>
                <w:rFonts w:ascii="Jester" w:hAnsi="Jester"/>
                <w:b/>
                <w:sz w:val="40"/>
                <w:szCs w:val="40"/>
              </w:rPr>
              <w:t>8</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49D50445" w:rsidR="00D44C4D" w:rsidRDefault="00021A41" w:rsidP="00681E42">
            <w:pPr>
              <w:snapToGrid w:val="0"/>
              <w:jc w:val="center"/>
              <w:rPr>
                <w:rFonts w:ascii="Jester" w:hAnsi="Jester"/>
                <w:b/>
                <w:sz w:val="40"/>
                <w:szCs w:val="40"/>
              </w:rPr>
            </w:pPr>
            <w:r>
              <w:rPr>
                <w:rFonts w:ascii="Jester" w:hAnsi="Jester"/>
                <w:b/>
                <w:sz w:val="40"/>
                <w:szCs w:val="40"/>
              </w:rPr>
              <w:t>5</w:t>
            </w:r>
            <w:r w:rsidR="00D44C4D">
              <w:rPr>
                <w:rFonts w:ascii="Jester" w:hAnsi="Jester"/>
                <w:b/>
                <w:sz w:val="40"/>
                <w:szCs w:val="40"/>
              </w:rPr>
              <w:t>/</w:t>
            </w:r>
            <w:r w:rsidR="00681E42">
              <w:rPr>
                <w:rFonts w:ascii="Jester" w:hAnsi="Jester"/>
                <w:b/>
                <w:sz w:val="40"/>
                <w:szCs w:val="40"/>
              </w:rPr>
              <w:t>9</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31431550" w:rsidR="00D44C4D" w:rsidRPr="00720CBF" w:rsidRDefault="00D44C4D" w:rsidP="00681E42">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021A41">
              <w:rPr>
                <w:rFonts w:ascii="Jester" w:hAnsi="Jester"/>
                <w:b/>
                <w:sz w:val="40"/>
                <w:szCs w:val="32"/>
              </w:rPr>
              <w:t>5</w:t>
            </w:r>
            <w:r w:rsidRPr="00720CBF">
              <w:rPr>
                <w:rFonts w:ascii="Jester" w:hAnsi="Jester"/>
                <w:b/>
                <w:sz w:val="40"/>
                <w:szCs w:val="32"/>
              </w:rPr>
              <w:t>/</w:t>
            </w:r>
            <w:r w:rsidR="00681E42">
              <w:rPr>
                <w:rFonts w:ascii="Jester" w:hAnsi="Jester"/>
                <w:b/>
                <w:sz w:val="40"/>
                <w:szCs w:val="32"/>
              </w:rPr>
              <w:t>10</w:t>
            </w:r>
            <w:r w:rsidRPr="00720CBF">
              <w:rPr>
                <w:rFonts w:ascii="Jester" w:hAnsi="Jester"/>
                <w:b/>
                <w:sz w:val="40"/>
                <w:szCs w:val="32"/>
              </w:rPr>
              <w:t>-</w:t>
            </w:r>
            <w:r w:rsidR="00681E42">
              <w:rPr>
                <w:rFonts w:ascii="Jester" w:hAnsi="Jester"/>
                <w:b/>
                <w:sz w:val="40"/>
                <w:szCs w:val="32"/>
              </w:rPr>
              <w:t>11</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4AD8272C" w14:textId="15DF419F" w:rsidR="00681E42" w:rsidRPr="00EE06C7" w:rsidRDefault="00681E42" w:rsidP="00681E42">
            <w:pPr>
              <w:ind w:left="144" w:hanging="144"/>
              <w:rPr>
                <w:b/>
                <w:sz w:val="20"/>
                <w:szCs w:val="20"/>
              </w:rPr>
            </w:pPr>
            <w:r w:rsidRPr="00EE06C7">
              <w:rPr>
                <w:b/>
                <w:sz w:val="20"/>
                <w:szCs w:val="20"/>
              </w:rPr>
              <w:t>Vocabulary #</w:t>
            </w:r>
            <w:r>
              <w:rPr>
                <w:b/>
                <w:sz w:val="20"/>
                <w:szCs w:val="20"/>
              </w:rPr>
              <w:t>15</w:t>
            </w:r>
          </w:p>
          <w:p w14:paraId="61638D63" w14:textId="77777777" w:rsidR="00681E42" w:rsidRPr="00EE06C7" w:rsidRDefault="00681E42" w:rsidP="00681E42">
            <w:pPr>
              <w:ind w:left="144" w:hanging="144"/>
              <w:rPr>
                <w:sz w:val="18"/>
                <w:szCs w:val="20"/>
              </w:rPr>
            </w:pPr>
            <w:r w:rsidRPr="00EE06C7">
              <w:rPr>
                <w:sz w:val="18"/>
                <w:szCs w:val="20"/>
              </w:rPr>
              <w:t>-regular = words #1-10</w:t>
            </w:r>
          </w:p>
          <w:p w14:paraId="4333F6F7" w14:textId="77777777" w:rsidR="00681E42" w:rsidRDefault="00681E42" w:rsidP="00681E42">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3B964011" w14:textId="77777777" w:rsidR="00681E42" w:rsidRDefault="00681E42" w:rsidP="00681E42">
            <w:pPr>
              <w:snapToGrid w:val="0"/>
              <w:rPr>
                <w:sz w:val="8"/>
                <w:szCs w:val="20"/>
              </w:rPr>
            </w:pPr>
            <w:r>
              <w:rPr>
                <w:sz w:val="18"/>
                <w:szCs w:val="20"/>
              </w:rPr>
              <w:t>-W3 #21+ = list</w:t>
            </w:r>
            <w:r w:rsidRPr="005E09D6">
              <w:rPr>
                <w:sz w:val="8"/>
                <w:szCs w:val="20"/>
              </w:rPr>
              <w:t xml:space="preserve"> </w:t>
            </w:r>
          </w:p>
          <w:p w14:paraId="0E2499F4" w14:textId="77777777" w:rsidR="00681E42" w:rsidRPr="002421D2" w:rsidRDefault="00681E42" w:rsidP="00681E42">
            <w:pPr>
              <w:pStyle w:val="Default"/>
              <w:snapToGrid w:val="0"/>
              <w:rPr>
                <w:sz w:val="8"/>
                <w:szCs w:val="20"/>
              </w:rPr>
            </w:pPr>
          </w:p>
          <w:p w14:paraId="255230CF" w14:textId="48A53390" w:rsidR="000947CC" w:rsidRPr="000F6FB0" w:rsidRDefault="000947CC" w:rsidP="000F6FB0">
            <w:pPr>
              <w:widowControl w:val="0"/>
              <w:suppressAutoHyphens w:val="0"/>
              <w:autoSpaceDE w:val="0"/>
              <w:autoSpaceDN w:val="0"/>
              <w:adjustRightIn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30E52909" w14:textId="54862C16" w:rsidR="00681E42" w:rsidRPr="00EE06C7" w:rsidRDefault="00681E42" w:rsidP="00681E42">
            <w:pPr>
              <w:ind w:left="144" w:hanging="144"/>
              <w:rPr>
                <w:b/>
                <w:sz w:val="20"/>
                <w:szCs w:val="20"/>
              </w:rPr>
            </w:pPr>
            <w:r w:rsidRPr="00EE06C7">
              <w:rPr>
                <w:b/>
                <w:sz w:val="20"/>
                <w:szCs w:val="20"/>
              </w:rPr>
              <w:t>Vocabulary #</w:t>
            </w:r>
            <w:r>
              <w:rPr>
                <w:b/>
                <w:sz w:val="20"/>
                <w:szCs w:val="20"/>
              </w:rPr>
              <w:t>15</w:t>
            </w:r>
          </w:p>
          <w:p w14:paraId="6264018E" w14:textId="63D75CE3" w:rsidR="00681E42" w:rsidRPr="00EE06C7" w:rsidRDefault="00681E42" w:rsidP="00681E42">
            <w:pPr>
              <w:ind w:left="144" w:hanging="144"/>
              <w:rPr>
                <w:sz w:val="18"/>
                <w:szCs w:val="20"/>
              </w:rPr>
            </w:pPr>
            <w:r w:rsidRPr="00EE06C7">
              <w:rPr>
                <w:sz w:val="18"/>
                <w:szCs w:val="20"/>
              </w:rPr>
              <w:t>-regular = words #</w:t>
            </w:r>
            <w:r>
              <w:rPr>
                <w:sz w:val="18"/>
                <w:szCs w:val="20"/>
              </w:rPr>
              <w:t>1</w:t>
            </w:r>
            <w:r w:rsidRPr="00EE06C7">
              <w:rPr>
                <w:sz w:val="18"/>
                <w:szCs w:val="20"/>
              </w:rPr>
              <w:t>1-</w:t>
            </w:r>
            <w:r>
              <w:rPr>
                <w:sz w:val="18"/>
                <w:szCs w:val="20"/>
              </w:rPr>
              <w:t>20</w:t>
            </w:r>
          </w:p>
          <w:p w14:paraId="319C82C6" w14:textId="77777777" w:rsidR="00681E42" w:rsidRDefault="00681E42" w:rsidP="00681E42">
            <w:pPr>
              <w:widowControl w:val="0"/>
              <w:suppressAutoHyphens w:val="0"/>
              <w:autoSpaceDE w:val="0"/>
              <w:autoSpaceDN w:val="0"/>
              <w:adjustRightInd w:val="0"/>
              <w:ind w:left="144" w:hanging="144"/>
              <w:rPr>
                <w:sz w:val="18"/>
                <w:szCs w:val="20"/>
              </w:rPr>
            </w:pPr>
            <w:r w:rsidRPr="00EE06C7">
              <w:rPr>
                <w:sz w:val="18"/>
                <w:szCs w:val="20"/>
              </w:rPr>
              <w:t xml:space="preserve">-W3 </w:t>
            </w:r>
            <w:r>
              <w:rPr>
                <w:sz w:val="18"/>
                <w:szCs w:val="20"/>
              </w:rPr>
              <w:t xml:space="preserve">#1-20 = </w:t>
            </w:r>
            <w:r w:rsidRPr="00EE06C7">
              <w:rPr>
                <w:sz w:val="18"/>
                <w:szCs w:val="20"/>
              </w:rPr>
              <w:t>sentences</w:t>
            </w:r>
          </w:p>
          <w:p w14:paraId="5C51A5C4" w14:textId="58134F3F" w:rsidR="00681E42" w:rsidRDefault="00681E42" w:rsidP="00681E42">
            <w:pPr>
              <w:snapToGrid w:val="0"/>
              <w:rPr>
                <w:sz w:val="8"/>
                <w:szCs w:val="20"/>
              </w:rPr>
            </w:pPr>
            <w:r>
              <w:rPr>
                <w:sz w:val="18"/>
                <w:szCs w:val="20"/>
              </w:rPr>
              <w:t>-W3 #21+ = list &amp; ideas</w:t>
            </w:r>
            <w:r w:rsidRPr="005E09D6">
              <w:rPr>
                <w:sz w:val="8"/>
                <w:szCs w:val="20"/>
              </w:rPr>
              <w:t xml:space="preserve"> </w:t>
            </w:r>
          </w:p>
          <w:p w14:paraId="4351471D" w14:textId="77777777" w:rsidR="00681E42" w:rsidRPr="002421D2" w:rsidRDefault="00681E42" w:rsidP="00681E42">
            <w:pPr>
              <w:pStyle w:val="Default"/>
              <w:snapToGrid w:val="0"/>
              <w:rPr>
                <w:sz w:val="8"/>
                <w:szCs w:val="20"/>
              </w:rPr>
            </w:pPr>
          </w:p>
          <w:p w14:paraId="30D3D7A1" w14:textId="6C2A70DE" w:rsidR="0033311B" w:rsidRPr="00031149" w:rsidRDefault="0033311B" w:rsidP="00363999">
            <w:pPr>
              <w:snapToGrid w:val="0"/>
              <w:ind w:left="144" w:hanging="144"/>
              <w:rPr>
                <w:rFonts w:ascii="Chalkduster" w:hAnsi="Chalkduster"/>
                <w:b/>
                <w:caps/>
                <w:sz w:val="19"/>
                <w:szCs w:val="19"/>
              </w:rPr>
            </w:pPr>
          </w:p>
        </w:tc>
        <w:tc>
          <w:tcPr>
            <w:tcW w:w="4355" w:type="dxa"/>
            <w:gridSpan w:val="2"/>
            <w:tcBorders>
              <w:top w:val="single" w:sz="4" w:space="0" w:color="000000"/>
              <w:left w:val="single" w:sz="4" w:space="0" w:color="000000"/>
              <w:bottom w:val="single" w:sz="4" w:space="0" w:color="000000"/>
            </w:tcBorders>
            <w:shd w:val="clear" w:color="auto" w:fill="auto"/>
          </w:tcPr>
          <w:p w14:paraId="6D34BA41" w14:textId="1F8CB31E" w:rsidR="0033311B" w:rsidRPr="00EE06C7" w:rsidRDefault="00363999" w:rsidP="0033311B">
            <w:pPr>
              <w:ind w:left="144" w:hanging="144"/>
              <w:rPr>
                <w:b/>
                <w:sz w:val="20"/>
                <w:szCs w:val="20"/>
              </w:rPr>
            </w:pPr>
            <w:r>
              <w:rPr>
                <w:b/>
                <w:sz w:val="20"/>
                <w:szCs w:val="20"/>
              </w:rPr>
              <w:t>Sentence Diagrams</w:t>
            </w:r>
          </w:p>
          <w:p w14:paraId="450C9F2B" w14:textId="77777777" w:rsidR="00363999" w:rsidRPr="00F33738" w:rsidRDefault="00363999" w:rsidP="0033311B">
            <w:pPr>
              <w:snapToGrid w:val="0"/>
              <w:ind w:left="144" w:hanging="144"/>
              <w:rPr>
                <w:sz w:val="16"/>
                <w:szCs w:val="16"/>
              </w:rPr>
            </w:pPr>
            <w:r w:rsidRPr="00F33738">
              <w:rPr>
                <w:sz w:val="16"/>
                <w:szCs w:val="16"/>
              </w:rPr>
              <w:t>-subject, predicate, horizontal line, vertical line, and modifiers</w:t>
            </w:r>
          </w:p>
          <w:p w14:paraId="30902327" w14:textId="7F6FB410" w:rsidR="00E257C1" w:rsidRPr="00F33738" w:rsidRDefault="00E257C1" w:rsidP="0033311B">
            <w:pPr>
              <w:snapToGrid w:val="0"/>
              <w:ind w:left="144" w:hanging="144"/>
              <w:rPr>
                <w:sz w:val="16"/>
                <w:szCs w:val="16"/>
              </w:rPr>
            </w:pPr>
            <w:r w:rsidRPr="00F33738">
              <w:rPr>
                <w:sz w:val="16"/>
                <w:szCs w:val="16"/>
              </w:rPr>
              <w:t>-Type I</w:t>
            </w:r>
            <w:r w:rsidR="00021A41" w:rsidRPr="00F33738">
              <w:rPr>
                <w:sz w:val="16"/>
                <w:szCs w:val="16"/>
              </w:rPr>
              <w:t>II</w:t>
            </w:r>
            <w:r w:rsidRPr="00F33738">
              <w:rPr>
                <w:sz w:val="16"/>
                <w:szCs w:val="16"/>
              </w:rPr>
              <w:t xml:space="preserve"> diagrams</w:t>
            </w:r>
          </w:p>
          <w:p w14:paraId="2FD28B9F" w14:textId="77777777" w:rsidR="00031149" w:rsidRDefault="00363999" w:rsidP="00F33738">
            <w:pPr>
              <w:snapToGrid w:val="0"/>
              <w:ind w:left="144" w:hanging="144"/>
              <w:rPr>
                <w:sz w:val="16"/>
                <w:szCs w:val="16"/>
              </w:rPr>
            </w:pPr>
            <w:r w:rsidRPr="00F33738">
              <w:rPr>
                <w:sz w:val="16"/>
                <w:szCs w:val="16"/>
              </w:rPr>
              <w:t>-practice (sidewalk chalk?)</w:t>
            </w:r>
          </w:p>
          <w:p w14:paraId="30A3D6BE" w14:textId="29432075" w:rsidR="00036C0B" w:rsidRPr="00F33738" w:rsidRDefault="00036C0B" w:rsidP="00F33738">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14508F6" w14:textId="1CADD572" w:rsidR="00363999" w:rsidRPr="00EE06C7" w:rsidRDefault="00363999" w:rsidP="00363999">
            <w:pPr>
              <w:ind w:left="144" w:hanging="144"/>
              <w:rPr>
                <w:sz w:val="20"/>
                <w:szCs w:val="20"/>
              </w:rPr>
            </w:pPr>
            <w:r w:rsidRPr="00640AFA">
              <w:rPr>
                <w:b/>
                <w:sz w:val="20"/>
                <w:szCs w:val="20"/>
                <w:highlight w:val="lightGray"/>
              </w:rPr>
              <w:t>*vocab #</w:t>
            </w:r>
            <w:r>
              <w:rPr>
                <w:b/>
                <w:sz w:val="20"/>
                <w:szCs w:val="20"/>
                <w:highlight w:val="lightGray"/>
              </w:rPr>
              <w:t>1</w:t>
            </w:r>
            <w:r w:rsidR="000126A5">
              <w:rPr>
                <w:b/>
                <w:sz w:val="20"/>
                <w:szCs w:val="20"/>
                <w:highlight w:val="lightGray"/>
              </w:rPr>
              <w:t>5</w:t>
            </w:r>
            <w:r w:rsidRPr="00640AFA">
              <w:rPr>
                <w:b/>
                <w:sz w:val="20"/>
                <w:szCs w:val="20"/>
                <w:highlight w:val="lightGray"/>
              </w:rPr>
              <w:t xml:space="preserve"> assignment</w:t>
            </w:r>
            <w:r>
              <w:rPr>
                <w:b/>
                <w:sz w:val="20"/>
                <w:szCs w:val="20"/>
              </w:rPr>
              <w:t xml:space="preserve"> </w:t>
            </w:r>
          </w:p>
          <w:p w14:paraId="2075801D" w14:textId="48CB1042" w:rsidR="00363999" w:rsidRPr="00E257C1" w:rsidRDefault="00363999" w:rsidP="00363999">
            <w:pPr>
              <w:snapToGrid w:val="0"/>
              <w:ind w:left="144" w:hanging="144"/>
              <w:rPr>
                <w:sz w:val="16"/>
                <w:szCs w:val="16"/>
              </w:rPr>
            </w:pPr>
            <w:r w:rsidRPr="00E257C1">
              <w:rPr>
                <w:sz w:val="16"/>
                <w:szCs w:val="16"/>
              </w:rPr>
              <w:t xml:space="preserve">-due </w:t>
            </w:r>
            <w:r w:rsidRPr="00E257C1">
              <w:rPr>
                <w:b/>
                <w:sz w:val="16"/>
                <w:szCs w:val="16"/>
              </w:rPr>
              <w:t>beginning</w:t>
            </w:r>
            <w:r w:rsidRPr="00E257C1">
              <w:rPr>
                <w:sz w:val="16"/>
                <w:szCs w:val="16"/>
              </w:rPr>
              <w:t xml:space="preserve"> of class</w:t>
            </w:r>
          </w:p>
          <w:p w14:paraId="56C09B98" w14:textId="77777777" w:rsidR="00363999" w:rsidRPr="00E257C1" w:rsidRDefault="00363999" w:rsidP="00363999">
            <w:pPr>
              <w:snapToGrid w:val="0"/>
              <w:ind w:left="144" w:hanging="144"/>
              <w:rPr>
                <w:sz w:val="16"/>
                <w:szCs w:val="16"/>
              </w:rPr>
            </w:pPr>
            <w:r w:rsidRPr="00E257C1">
              <w:rPr>
                <w:sz w:val="16"/>
                <w:szCs w:val="16"/>
              </w:rPr>
              <w:t xml:space="preserve">-regular vocabulary = 5 cartoons </w:t>
            </w:r>
            <w:r w:rsidRPr="00E257C1">
              <w:rPr>
                <w:b/>
                <w:sz w:val="16"/>
                <w:szCs w:val="16"/>
              </w:rPr>
              <w:t>or</w:t>
            </w:r>
            <w:r w:rsidRPr="00E257C1">
              <w:rPr>
                <w:sz w:val="16"/>
                <w:szCs w:val="16"/>
              </w:rPr>
              <w:t xml:space="preserve"> sentences</w:t>
            </w:r>
          </w:p>
          <w:p w14:paraId="361E05DD" w14:textId="4B010748" w:rsidR="00363999" w:rsidRPr="00E257C1" w:rsidRDefault="00363999" w:rsidP="00363999">
            <w:pPr>
              <w:snapToGrid w:val="0"/>
              <w:ind w:left="144" w:hanging="144"/>
              <w:rPr>
                <w:sz w:val="16"/>
                <w:szCs w:val="16"/>
              </w:rPr>
            </w:pPr>
            <w:r w:rsidRPr="00E257C1">
              <w:rPr>
                <w:sz w:val="16"/>
                <w:szCs w:val="16"/>
              </w:rPr>
              <w:t xml:space="preserve">-W3 #1-20 = </w:t>
            </w:r>
            <w:r w:rsidR="00F33738">
              <w:rPr>
                <w:sz w:val="16"/>
                <w:szCs w:val="16"/>
              </w:rPr>
              <w:t>list</w:t>
            </w:r>
            <w:r w:rsidRPr="00E257C1">
              <w:rPr>
                <w:sz w:val="16"/>
                <w:szCs w:val="16"/>
              </w:rPr>
              <w:t xml:space="preserve"> &amp; sentences</w:t>
            </w:r>
          </w:p>
          <w:p w14:paraId="38D3BB7D" w14:textId="51FAD512" w:rsidR="00363999" w:rsidRPr="00E257C1" w:rsidRDefault="00363999" w:rsidP="00363999">
            <w:pPr>
              <w:snapToGrid w:val="0"/>
              <w:ind w:left="144" w:hanging="144"/>
              <w:rPr>
                <w:sz w:val="16"/>
                <w:szCs w:val="16"/>
              </w:rPr>
            </w:pPr>
            <w:r w:rsidRPr="00E257C1">
              <w:rPr>
                <w:sz w:val="16"/>
                <w:szCs w:val="16"/>
              </w:rPr>
              <w:t xml:space="preserve">-W3 #21+ = </w:t>
            </w:r>
            <w:r w:rsidR="00F33738">
              <w:rPr>
                <w:sz w:val="16"/>
                <w:szCs w:val="16"/>
              </w:rPr>
              <w:t>list</w:t>
            </w:r>
            <w:r w:rsidRPr="00E257C1">
              <w:rPr>
                <w:sz w:val="16"/>
                <w:szCs w:val="16"/>
              </w:rPr>
              <w:t xml:space="preserve"> &amp; ideas</w:t>
            </w:r>
          </w:p>
          <w:p w14:paraId="2DCC79D6" w14:textId="77777777" w:rsidR="00363999" w:rsidRPr="002421D2" w:rsidRDefault="00363999" w:rsidP="00363999">
            <w:pPr>
              <w:pStyle w:val="Default"/>
              <w:snapToGrid w:val="0"/>
              <w:ind w:left="144" w:hanging="144"/>
              <w:rPr>
                <w:sz w:val="8"/>
                <w:szCs w:val="20"/>
              </w:rPr>
            </w:pPr>
          </w:p>
          <w:p w14:paraId="16147A00" w14:textId="77777777" w:rsidR="00363999" w:rsidRPr="00EE06C7" w:rsidRDefault="00363999" w:rsidP="00363999">
            <w:pPr>
              <w:ind w:left="144" w:hanging="144"/>
              <w:rPr>
                <w:b/>
                <w:sz w:val="20"/>
                <w:szCs w:val="20"/>
              </w:rPr>
            </w:pPr>
            <w:r>
              <w:rPr>
                <w:b/>
                <w:sz w:val="20"/>
                <w:szCs w:val="20"/>
              </w:rPr>
              <w:t>Sentence Diagrams</w:t>
            </w:r>
          </w:p>
          <w:p w14:paraId="4D231798" w14:textId="77777777" w:rsidR="00363999" w:rsidRPr="00F33738" w:rsidRDefault="00363999" w:rsidP="00363999">
            <w:pPr>
              <w:snapToGrid w:val="0"/>
              <w:ind w:left="144" w:hanging="144"/>
              <w:rPr>
                <w:sz w:val="16"/>
                <w:szCs w:val="16"/>
              </w:rPr>
            </w:pPr>
            <w:r w:rsidRPr="00F33738">
              <w:rPr>
                <w:sz w:val="16"/>
                <w:szCs w:val="16"/>
              </w:rPr>
              <w:t>-subject, predicate, horizontal line, vertical line, and modifiers</w:t>
            </w:r>
          </w:p>
          <w:p w14:paraId="5E184ACB" w14:textId="08A74C8E" w:rsidR="00E257C1" w:rsidRPr="00F33738" w:rsidRDefault="00021A41" w:rsidP="00363999">
            <w:pPr>
              <w:snapToGrid w:val="0"/>
              <w:ind w:left="144" w:hanging="144"/>
              <w:rPr>
                <w:sz w:val="16"/>
                <w:szCs w:val="16"/>
              </w:rPr>
            </w:pPr>
            <w:r w:rsidRPr="00F33738">
              <w:rPr>
                <w:sz w:val="16"/>
                <w:szCs w:val="16"/>
              </w:rPr>
              <w:t>-Type IV</w:t>
            </w:r>
            <w:r w:rsidR="00E257C1" w:rsidRPr="00F33738">
              <w:rPr>
                <w:sz w:val="16"/>
                <w:szCs w:val="16"/>
              </w:rPr>
              <w:t xml:space="preserve"> diagrams</w:t>
            </w:r>
          </w:p>
          <w:p w14:paraId="593D35F8" w14:textId="3FFF5272" w:rsidR="00D44C4D" w:rsidRPr="00F33738" w:rsidRDefault="00363999" w:rsidP="00F33738">
            <w:pPr>
              <w:snapToGrid w:val="0"/>
              <w:ind w:left="144" w:hanging="144"/>
              <w:rPr>
                <w:sz w:val="16"/>
                <w:szCs w:val="16"/>
              </w:rPr>
            </w:pPr>
            <w:r w:rsidRPr="00F33738">
              <w:rPr>
                <w:sz w:val="16"/>
                <w:szCs w:val="16"/>
              </w:rPr>
              <w:t>- more practice (sidewalk chalk?)</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04AA0C48" w:rsidR="00D44C4D" w:rsidRPr="00EE06C7" w:rsidRDefault="00E00F52" w:rsidP="00D44C4D">
            <w:pPr>
              <w:ind w:left="144" w:hanging="144"/>
              <w:rPr>
                <w:b/>
                <w:sz w:val="20"/>
                <w:szCs w:val="20"/>
              </w:rPr>
            </w:pPr>
            <w:r>
              <w:rPr>
                <w:b/>
                <w:sz w:val="20"/>
                <w:szCs w:val="20"/>
              </w:rPr>
              <w:t>Vocabulary</w:t>
            </w:r>
            <w:r w:rsidR="0044649D">
              <w:rPr>
                <w:b/>
                <w:sz w:val="20"/>
                <w:szCs w:val="20"/>
              </w:rPr>
              <w:t xml:space="preserve"> #</w:t>
            </w:r>
            <w:r w:rsidR="00021A41">
              <w:rPr>
                <w:b/>
                <w:sz w:val="20"/>
                <w:szCs w:val="20"/>
              </w:rPr>
              <w:t>15: The Final Frontier</w:t>
            </w:r>
          </w:p>
          <w:p w14:paraId="16A1B6D0" w14:textId="224A1CA3" w:rsidR="0033311B" w:rsidRPr="00E72AAD" w:rsidRDefault="0033311B" w:rsidP="0033311B">
            <w:pPr>
              <w:ind w:left="144" w:hanging="144"/>
              <w:rPr>
                <w:sz w:val="16"/>
                <w:szCs w:val="16"/>
              </w:rPr>
            </w:pPr>
            <w:r w:rsidRPr="00E72AAD">
              <w:rPr>
                <w:sz w:val="16"/>
                <w:szCs w:val="16"/>
              </w:rPr>
              <w:t>-grammar #</w:t>
            </w:r>
            <w:r w:rsidR="00021A41">
              <w:rPr>
                <w:sz w:val="16"/>
                <w:szCs w:val="16"/>
              </w:rPr>
              <w:t>15</w:t>
            </w:r>
            <w:r w:rsidRPr="00E72AAD">
              <w:rPr>
                <w:sz w:val="16"/>
                <w:szCs w:val="16"/>
              </w:rPr>
              <w:t xml:space="preserve"> guidance &amp; work </w:t>
            </w:r>
            <w:r w:rsidR="00021A41">
              <w:rPr>
                <w:sz w:val="16"/>
                <w:szCs w:val="16"/>
              </w:rPr>
              <w:t>5</w:t>
            </w:r>
            <w:r w:rsidRPr="00E72AAD">
              <w:rPr>
                <w:sz w:val="16"/>
                <w:szCs w:val="16"/>
              </w:rPr>
              <w:t>/</w:t>
            </w:r>
            <w:r w:rsidR="00021A41">
              <w:rPr>
                <w:sz w:val="16"/>
                <w:szCs w:val="16"/>
              </w:rPr>
              <w:t>12</w:t>
            </w:r>
            <w:r w:rsidRPr="00E72AAD">
              <w:rPr>
                <w:sz w:val="16"/>
                <w:szCs w:val="16"/>
              </w:rPr>
              <w:t>-</w:t>
            </w:r>
            <w:r w:rsidR="00021A41">
              <w:rPr>
                <w:sz w:val="16"/>
                <w:szCs w:val="16"/>
              </w:rPr>
              <w:t>13</w:t>
            </w:r>
          </w:p>
          <w:p w14:paraId="54EF0102" w14:textId="211295BC" w:rsidR="0033311B" w:rsidRPr="00E72AAD" w:rsidRDefault="0033311B" w:rsidP="0033311B">
            <w:pPr>
              <w:ind w:left="144" w:hanging="144"/>
              <w:rPr>
                <w:sz w:val="16"/>
                <w:szCs w:val="16"/>
              </w:rPr>
            </w:pPr>
            <w:r w:rsidRPr="00E72AAD">
              <w:rPr>
                <w:sz w:val="16"/>
                <w:szCs w:val="16"/>
              </w:rPr>
              <w:t xml:space="preserve">*grammar assignment due </w:t>
            </w:r>
            <w:r w:rsidR="00021A41">
              <w:rPr>
                <w:sz w:val="16"/>
                <w:szCs w:val="16"/>
              </w:rPr>
              <w:t>5</w:t>
            </w:r>
            <w:r w:rsidRPr="00E72AAD">
              <w:rPr>
                <w:sz w:val="16"/>
                <w:szCs w:val="16"/>
              </w:rPr>
              <w:t>/</w:t>
            </w:r>
            <w:r w:rsidR="00021A41">
              <w:rPr>
                <w:sz w:val="16"/>
                <w:szCs w:val="16"/>
              </w:rPr>
              <w:t>14</w:t>
            </w:r>
          </w:p>
          <w:p w14:paraId="70069373" w14:textId="6107154D" w:rsidR="0033311B" w:rsidRPr="00E72AAD" w:rsidRDefault="0033311B" w:rsidP="0033311B">
            <w:pPr>
              <w:ind w:left="144" w:hanging="144"/>
              <w:rPr>
                <w:sz w:val="16"/>
                <w:szCs w:val="16"/>
              </w:rPr>
            </w:pPr>
            <w:r w:rsidRPr="00E72AAD">
              <w:rPr>
                <w:sz w:val="16"/>
                <w:szCs w:val="16"/>
              </w:rPr>
              <w:t xml:space="preserve">-quiz </w:t>
            </w:r>
            <w:r>
              <w:rPr>
                <w:sz w:val="16"/>
                <w:szCs w:val="16"/>
              </w:rPr>
              <w:t>5</w:t>
            </w:r>
            <w:r w:rsidRPr="00E72AAD">
              <w:rPr>
                <w:sz w:val="16"/>
                <w:szCs w:val="16"/>
              </w:rPr>
              <w:t>/</w:t>
            </w:r>
            <w:r>
              <w:rPr>
                <w:sz w:val="16"/>
                <w:szCs w:val="16"/>
              </w:rPr>
              <w:t>1</w:t>
            </w:r>
            <w:r w:rsidR="00021A41">
              <w:rPr>
                <w:sz w:val="16"/>
                <w:szCs w:val="16"/>
              </w:rPr>
              <w:t>5</w:t>
            </w:r>
          </w:p>
          <w:p w14:paraId="6A9297B1" w14:textId="77777777" w:rsidR="0033311B" w:rsidRPr="002421D2" w:rsidRDefault="0033311B" w:rsidP="0033311B">
            <w:pPr>
              <w:pStyle w:val="Default"/>
              <w:snapToGrid w:val="0"/>
              <w:ind w:left="144" w:hanging="144"/>
              <w:rPr>
                <w:sz w:val="8"/>
                <w:szCs w:val="20"/>
              </w:rPr>
            </w:pPr>
          </w:p>
          <w:p w14:paraId="4AA13800" w14:textId="60F43D15" w:rsidR="008C129F" w:rsidRPr="00EE06C7" w:rsidRDefault="0033311B" w:rsidP="008C129F">
            <w:pPr>
              <w:ind w:left="144" w:hanging="144"/>
              <w:rPr>
                <w:b/>
                <w:sz w:val="20"/>
                <w:szCs w:val="20"/>
              </w:rPr>
            </w:pPr>
            <w:r>
              <w:rPr>
                <w:b/>
                <w:sz w:val="20"/>
                <w:szCs w:val="20"/>
              </w:rPr>
              <w:t>Sentence Diagrams</w:t>
            </w:r>
          </w:p>
          <w:p w14:paraId="3B314138" w14:textId="26CAC707" w:rsidR="0044649D" w:rsidRPr="006C7384" w:rsidRDefault="0044649D" w:rsidP="00021A41">
            <w:pPr>
              <w:ind w:left="144" w:hanging="144"/>
              <w:rPr>
                <w:sz w:val="18"/>
                <w:szCs w:val="18"/>
              </w:rPr>
            </w:pPr>
            <w:r>
              <w:rPr>
                <w:sz w:val="18"/>
                <w:szCs w:val="20"/>
              </w:rPr>
              <w:t>-</w:t>
            </w:r>
            <w:r w:rsidR="00E257C1">
              <w:rPr>
                <w:sz w:val="18"/>
                <w:szCs w:val="20"/>
              </w:rPr>
              <w:t>the journey continues</w:t>
            </w:r>
            <w:r w:rsidR="000F6FB0">
              <w:rPr>
                <w:sz w:val="18"/>
                <w:szCs w:val="20"/>
              </w:rPr>
              <w:t xml:space="preserve"> </w:t>
            </w:r>
            <w:r w:rsidR="00E257C1">
              <w:rPr>
                <w:sz w:val="18"/>
                <w:szCs w:val="20"/>
              </w:rPr>
              <w:t xml:space="preserve">with types </w:t>
            </w:r>
            <w:r w:rsidR="00021A41">
              <w:rPr>
                <w:sz w:val="18"/>
                <w:szCs w:val="20"/>
              </w:rPr>
              <w:t>V+</w:t>
            </w:r>
            <w:r w:rsidR="00E257C1">
              <w:rPr>
                <w:sz w:val="18"/>
                <w:szCs w:val="20"/>
              </w:rPr>
              <w:t xml:space="preserve"> </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7A541A53"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05399F4D" w14:textId="77777777" w:rsidR="000947CC" w:rsidRPr="00970DF2" w:rsidRDefault="000947CC" w:rsidP="000947CC">
            <w:pPr>
              <w:snapToGrid w:val="0"/>
              <w:ind w:left="144" w:hanging="144"/>
              <w:rPr>
                <w:b/>
                <w:sz w:val="20"/>
                <w:szCs w:val="20"/>
              </w:rPr>
            </w:pPr>
            <w:r w:rsidRPr="00970DF2">
              <w:rPr>
                <w:b/>
                <w:sz w:val="20"/>
                <w:szCs w:val="20"/>
              </w:rPr>
              <w:t>20’ Reading</w:t>
            </w:r>
          </w:p>
          <w:p w14:paraId="0EA0F7AF" w14:textId="77777777" w:rsidR="000947CC" w:rsidRPr="00F33738" w:rsidRDefault="000947CC" w:rsidP="000947CC">
            <w:pPr>
              <w:snapToGrid w:val="0"/>
              <w:ind w:left="144" w:hanging="144"/>
              <w:rPr>
                <w:sz w:val="18"/>
                <w:szCs w:val="18"/>
              </w:rPr>
            </w:pPr>
            <w:r w:rsidRPr="00F33738">
              <w:rPr>
                <w:sz w:val="18"/>
                <w:szCs w:val="18"/>
              </w:rPr>
              <w:t>-student book of choice</w:t>
            </w:r>
          </w:p>
          <w:p w14:paraId="504ABC94" w14:textId="77777777" w:rsidR="000947CC" w:rsidRPr="00F33738" w:rsidRDefault="000947CC" w:rsidP="000947CC">
            <w:pPr>
              <w:snapToGrid w:val="0"/>
              <w:ind w:left="144" w:hanging="144"/>
              <w:rPr>
                <w:sz w:val="18"/>
                <w:szCs w:val="18"/>
              </w:rPr>
            </w:pPr>
            <w:r w:rsidRPr="00F33738">
              <w:rPr>
                <w:sz w:val="18"/>
                <w:szCs w:val="18"/>
              </w:rPr>
              <w:t>-student meetings</w:t>
            </w:r>
          </w:p>
          <w:p w14:paraId="6D51CAE6" w14:textId="75E1BCD5" w:rsidR="00411F70" w:rsidRPr="00F33738" w:rsidRDefault="00411F70" w:rsidP="0069578C">
            <w:pPr>
              <w:snapToGrid w:val="0"/>
              <w:ind w:left="144" w:hanging="144"/>
              <w:rPr>
                <w:sz w:val="18"/>
                <w:szCs w:val="18"/>
              </w:rPr>
            </w:pPr>
            <w:r w:rsidRPr="00F33738">
              <w:rPr>
                <w:sz w:val="18"/>
                <w:szCs w:val="18"/>
              </w:rPr>
              <w:t>-work time for discussion assignment</w:t>
            </w:r>
          </w:p>
          <w:p w14:paraId="5E3168F5" w14:textId="77777777" w:rsidR="000947CC" w:rsidRPr="005E09D6" w:rsidRDefault="000947CC" w:rsidP="000947CC">
            <w:pPr>
              <w:snapToGrid w:val="0"/>
              <w:ind w:left="144" w:hanging="144"/>
              <w:rPr>
                <w:sz w:val="8"/>
                <w:szCs w:val="20"/>
              </w:rPr>
            </w:pPr>
          </w:p>
          <w:p w14:paraId="1DD467F6" w14:textId="77777777" w:rsidR="00411F70" w:rsidRPr="00F32514" w:rsidRDefault="00411F70" w:rsidP="00411F70">
            <w:pPr>
              <w:pStyle w:val="Default"/>
              <w:snapToGrid w:val="0"/>
              <w:ind w:left="144" w:hanging="144"/>
              <w:rPr>
                <w:sz w:val="20"/>
                <w:szCs w:val="20"/>
              </w:rPr>
            </w:pPr>
            <w:r>
              <w:rPr>
                <w:b/>
                <w:sz w:val="20"/>
                <w:szCs w:val="20"/>
              </w:rPr>
              <w:t>ABC Project</w:t>
            </w:r>
          </w:p>
          <w:p w14:paraId="5A3564AF" w14:textId="78A5019C" w:rsidR="004308C5" w:rsidRPr="00411F70" w:rsidRDefault="00411F70" w:rsidP="00411F70">
            <w:pPr>
              <w:snapToGrid w:val="0"/>
              <w:ind w:left="144" w:hanging="144"/>
              <w:rPr>
                <w:sz w:val="18"/>
                <w:szCs w:val="18"/>
              </w:rPr>
            </w:pPr>
            <w:r w:rsidRPr="00411F70">
              <w:rPr>
                <w:sz w:val="18"/>
                <w:szCs w:val="18"/>
              </w:rPr>
              <w:t>-draft 7 pages as a group</w:t>
            </w:r>
          </w:p>
        </w:tc>
        <w:tc>
          <w:tcPr>
            <w:tcW w:w="2178" w:type="dxa"/>
            <w:tcBorders>
              <w:top w:val="single" w:sz="4" w:space="0" w:color="000000"/>
              <w:left w:val="single" w:sz="4" w:space="0" w:color="000000"/>
              <w:bottom w:val="single" w:sz="4" w:space="0" w:color="000000"/>
            </w:tcBorders>
            <w:shd w:val="clear" w:color="auto" w:fill="auto"/>
          </w:tcPr>
          <w:p w14:paraId="54FC57FD" w14:textId="77777777" w:rsidR="00031149" w:rsidRPr="00970DF2" w:rsidRDefault="00031149" w:rsidP="00031149">
            <w:pPr>
              <w:snapToGrid w:val="0"/>
              <w:ind w:left="144" w:hanging="144"/>
              <w:rPr>
                <w:b/>
                <w:sz w:val="20"/>
                <w:szCs w:val="20"/>
              </w:rPr>
            </w:pPr>
            <w:r w:rsidRPr="00970DF2">
              <w:rPr>
                <w:b/>
                <w:sz w:val="20"/>
                <w:szCs w:val="20"/>
              </w:rPr>
              <w:t>20’ Reading</w:t>
            </w:r>
          </w:p>
          <w:p w14:paraId="6FC8560E" w14:textId="77777777" w:rsidR="00031149" w:rsidRPr="00681E42" w:rsidRDefault="00031149" w:rsidP="00031149">
            <w:pPr>
              <w:snapToGrid w:val="0"/>
              <w:ind w:left="144" w:hanging="144"/>
              <w:rPr>
                <w:sz w:val="18"/>
                <w:szCs w:val="18"/>
              </w:rPr>
            </w:pPr>
            <w:r w:rsidRPr="00681E42">
              <w:rPr>
                <w:sz w:val="18"/>
                <w:szCs w:val="18"/>
              </w:rPr>
              <w:t>-student book of choice</w:t>
            </w:r>
          </w:p>
          <w:p w14:paraId="739A4C6C" w14:textId="77777777" w:rsidR="00031149" w:rsidRPr="00681E42" w:rsidRDefault="00031149" w:rsidP="00031149">
            <w:pPr>
              <w:snapToGrid w:val="0"/>
              <w:ind w:left="144" w:hanging="144"/>
              <w:rPr>
                <w:sz w:val="18"/>
                <w:szCs w:val="18"/>
              </w:rPr>
            </w:pPr>
            <w:r w:rsidRPr="00681E42">
              <w:rPr>
                <w:sz w:val="18"/>
                <w:szCs w:val="18"/>
              </w:rPr>
              <w:t>-student meetings</w:t>
            </w:r>
          </w:p>
          <w:p w14:paraId="28CE7DA6" w14:textId="14B7064D" w:rsidR="00031149" w:rsidRPr="00681E42" w:rsidRDefault="00031149" w:rsidP="00031149">
            <w:pPr>
              <w:snapToGrid w:val="0"/>
              <w:ind w:left="144" w:hanging="144"/>
              <w:rPr>
                <w:sz w:val="18"/>
                <w:szCs w:val="18"/>
              </w:rPr>
            </w:pPr>
            <w:r w:rsidRPr="00681E42">
              <w:rPr>
                <w:sz w:val="18"/>
                <w:szCs w:val="18"/>
              </w:rPr>
              <w:t>-work time for discussion assignments</w:t>
            </w:r>
          </w:p>
          <w:p w14:paraId="0172B676" w14:textId="77777777" w:rsidR="00031149" w:rsidRPr="005E09D6" w:rsidRDefault="00031149" w:rsidP="00031149">
            <w:pPr>
              <w:snapToGrid w:val="0"/>
              <w:ind w:left="144" w:hanging="144"/>
              <w:rPr>
                <w:sz w:val="8"/>
                <w:szCs w:val="20"/>
              </w:rPr>
            </w:pPr>
          </w:p>
          <w:p w14:paraId="1403E338" w14:textId="77777777" w:rsidR="00411F70" w:rsidRPr="00F32514" w:rsidRDefault="00411F70" w:rsidP="00411F70">
            <w:pPr>
              <w:pStyle w:val="Default"/>
              <w:snapToGrid w:val="0"/>
              <w:ind w:left="144" w:hanging="144"/>
              <w:rPr>
                <w:sz w:val="20"/>
                <w:szCs w:val="20"/>
              </w:rPr>
            </w:pPr>
            <w:r>
              <w:rPr>
                <w:b/>
                <w:sz w:val="20"/>
                <w:szCs w:val="20"/>
              </w:rPr>
              <w:t>ABC Project</w:t>
            </w:r>
          </w:p>
          <w:p w14:paraId="272AE0C0" w14:textId="743095DC" w:rsidR="000947CC" w:rsidRPr="006D2584" w:rsidRDefault="00411F70" w:rsidP="00411F70">
            <w:pPr>
              <w:snapToGrid w:val="0"/>
              <w:ind w:left="144" w:hanging="144"/>
              <w:rPr>
                <w:sz w:val="20"/>
                <w:szCs w:val="20"/>
              </w:rPr>
            </w:pPr>
            <w:r w:rsidRPr="00411F70">
              <w:rPr>
                <w:sz w:val="18"/>
                <w:szCs w:val="18"/>
              </w:rPr>
              <w:t>-draft 7 pages as a group</w:t>
            </w:r>
          </w:p>
        </w:tc>
        <w:tc>
          <w:tcPr>
            <w:tcW w:w="4355" w:type="dxa"/>
            <w:gridSpan w:val="2"/>
            <w:tcBorders>
              <w:top w:val="single" w:sz="4" w:space="0" w:color="000000"/>
              <w:left w:val="single" w:sz="4" w:space="0" w:color="000000"/>
              <w:bottom w:val="single" w:sz="4" w:space="0" w:color="000000"/>
            </w:tcBorders>
            <w:shd w:val="clear" w:color="auto" w:fill="auto"/>
          </w:tcPr>
          <w:p w14:paraId="129EABD7" w14:textId="77777777" w:rsidR="000947CC" w:rsidRPr="00970DF2" w:rsidRDefault="000947CC" w:rsidP="000947CC">
            <w:pPr>
              <w:snapToGrid w:val="0"/>
              <w:ind w:left="144" w:hanging="144"/>
              <w:rPr>
                <w:b/>
                <w:sz w:val="20"/>
                <w:szCs w:val="20"/>
              </w:rPr>
            </w:pPr>
            <w:r w:rsidRPr="00970DF2">
              <w:rPr>
                <w:b/>
                <w:sz w:val="20"/>
                <w:szCs w:val="20"/>
              </w:rPr>
              <w:t>20’ Reading</w:t>
            </w:r>
          </w:p>
          <w:p w14:paraId="6C330E66" w14:textId="77777777" w:rsidR="000947CC" w:rsidRPr="00681E42" w:rsidRDefault="000947CC" w:rsidP="000947CC">
            <w:pPr>
              <w:snapToGrid w:val="0"/>
              <w:ind w:left="144" w:hanging="144"/>
              <w:rPr>
                <w:sz w:val="18"/>
                <w:szCs w:val="18"/>
              </w:rPr>
            </w:pPr>
            <w:r w:rsidRPr="00681E42">
              <w:rPr>
                <w:sz w:val="18"/>
                <w:szCs w:val="18"/>
              </w:rPr>
              <w:t>-student book of choice</w:t>
            </w:r>
          </w:p>
          <w:p w14:paraId="7DBC6134" w14:textId="77777777" w:rsidR="000947CC" w:rsidRPr="00681E42" w:rsidRDefault="000947CC" w:rsidP="000947CC">
            <w:pPr>
              <w:snapToGrid w:val="0"/>
              <w:ind w:left="144" w:hanging="144"/>
              <w:rPr>
                <w:sz w:val="18"/>
                <w:szCs w:val="18"/>
              </w:rPr>
            </w:pPr>
            <w:r w:rsidRPr="00681E42">
              <w:rPr>
                <w:sz w:val="18"/>
                <w:szCs w:val="18"/>
              </w:rPr>
              <w:t>-student meetings</w:t>
            </w:r>
          </w:p>
          <w:p w14:paraId="7BC9D0CC" w14:textId="77777777" w:rsidR="0069578C" w:rsidRPr="00681E42" w:rsidRDefault="0069578C" w:rsidP="0069578C">
            <w:pPr>
              <w:snapToGrid w:val="0"/>
              <w:ind w:left="144" w:hanging="144"/>
              <w:rPr>
                <w:sz w:val="18"/>
                <w:szCs w:val="18"/>
              </w:rPr>
            </w:pPr>
            <w:r w:rsidRPr="00681E42">
              <w:rPr>
                <w:sz w:val="18"/>
                <w:szCs w:val="18"/>
              </w:rPr>
              <w:t>-work time for discussion assignments</w:t>
            </w:r>
          </w:p>
          <w:p w14:paraId="63C73123" w14:textId="77777777" w:rsidR="00051833" w:rsidRPr="005E09D6" w:rsidRDefault="00051833" w:rsidP="00051833">
            <w:pPr>
              <w:snapToGrid w:val="0"/>
              <w:ind w:left="144" w:hanging="144"/>
              <w:rPr>
                <w:sz w:val="8"/>
                <w:szCs w:val="20"/>
              </w:rPr>
            </w:pPr>
          </w:p>
          <w:p w14:paraId="3A68F19A" w14:textId="77777777" w:rsidR="004C5889" w:rsidRPr="00F32514" w:rsidRDefault="004C5889" w:rsidP="004C5889">
            <w:pPr>
              <w:pStyle w:val="Default"/>
              <w:snapToGrid w:val="0"/>
              <w:ind w:left="144" w:hanging="144"/>
              <w:rPr>
                <w:sz w:val="20"/>
                <w:szCs w:val="20"/>
              </w:rPr>
            </w:pPr>
            <w:r>
              <w:rPr>
                <w:b/>
                <w:sz w:val="20"/>
                <w:szCs w:val="20"/>
              </w:rPr>
              <w:t>ABC Project</w:t>
            </w:r>
          </w:p>
          <w:p w14:paraId="56F60266" w14:textId="5A73E4DF" w:rsidR="004C5889" w:rsidRDefault="00E257C1" w:rsidP="004C5889">
            <w:pPr>
              <w:snapToGrid w:val="0"/>
              <w:ind w:left="144" w:hanging="144"/>
              <w:rPr>
                <w:sz w:val="20"/>
                <w:szCs w:val="20"/>
              </w:rPr>
            </w:pPr>
            <w:r>
              <w:rPr>
                <w:sz w:val="20"/>
                <w:szCs w:val="20"/>
              </w:rPr>
              <w:t>-edit &amp; revise pages</w:t>
            </w:r>
          </w:p>
          <w:p w14:paraId="240FBB8B" w14:textId="77777777" w:rsidR="00E257C1" w:rsidRPr="005E09D6" w:rsidRDefault="00E257C1" w:rsidP="00E257C1">
            <w:pPr>
              <w:snapToGrid w:val="0"/>
              <w:ind w:left="144" w:hanging="144"/>
              <w:rPr>
                <w:sz w:val="8"/>
                <w:szCs w:val="20"/>
              </w:rPr>
            </w:pPr>
          </w:p>
          <w:p w14:paraId="60914C94" w14:textId="73408442" w:rsidR="00681E42" w:rsidRPr="002E16FD" w:rsidRDefault="00681E42" w:rsidP="00681E42">
            <w:pPr>
              <w:snapToGrid w:val="0"/>
              <w:ind w:left="144" w:hanging="144"/>
              <w:rPr>
                <w:b/>
                <w:sz w:val="20"/>
                <w:szCs w:val="20"/>
              </w:rPr>
            </w:pPr>
            <w:r w:rsidRPr="002C6E70">
              <w:rPr>
                <w:b/>
                <w:sz w:val="20"/>
                <w:szCs w:val="20"/>
              </w:rPr>
              <w:t>Discussion #</w:t>
            </w:r>
            <w:r>
              <w:rPr>
                <w:b/>
                <w:sz w:val="20"/>
                <w:szCs w:val="20"/>
              </w:rPr>
              <w:t>7</w:t>
            </w:r>
          </w:p>
          <w:p w14:paraId="4133C09A" w14:textId="00F7D834" w:rsidR="00681E42" w:rsidRDefault="00681E42" w:rsidP="00681E42">
            <w:pPr>
              <w:snapToGrid w:val="0"/>
              <w:ind w:left="144" w:hanging="144"/>
              <w:rPr>
                <w:sz w:val="20"/>
                <w:szCs w:val="20"/>
              </w:rPr>
            </w:pPr>
            <w:r w:rsidRPr="002E16FD">
              <w:rPr>
                <w:sz w:val="20"/>
                <w:szCs w:val="20"/>
                <w:highlight w:val="lightGray"/>
              </w:rPr>
              <w:t>*assignment</w:t>
            </w:r>
            <w:r>
              <w:rPr>
                <w:sz w:val="20"/>
                <w:szCs w:val="20"/>
              </w:rPr>
              <w:t xml:space="preserve"> </w:t>
            </w:r>
            <w:r w:rsidRPr="002E16FD">
              <w:rPr>
                <w:sz w:val="20"/>
                <w:szCs w:val="20"/>
              </w:rPr>
              <w:t>due at the beginning of class [</w:t>
            </w:r>
            <w:r>
              <w:rPr>
                <w:b/>
                <w:sz w:val="20"/>
                <w:szCs w:val="20"/>
              </w:rPr>
              <w:t>5</w:t>
            </w:r>
            <w:r w:rsidRPr="002E16FD">
              <w:rPr>
                <w:b/>
                <w:sz w:val="20"/>
                <w:szCs w:val="20"/>
              </w:rPr>
              <w:t>/</w:t>
            </w:r>
            <w:r>
              <w:rPr>
                <w:b/>
                <w:sz w:val="20"/>
                <w:szCs w:val="20"/>
              </w:rPr>
              <w:t>8</w:t>
            </w:r>
            <w:r w:rsidRPr="002E16FD">
              <w:rPr>
                <w:sz w:val="20"/>
                <w:szCs w:val="20"/>
              </w:rPr>
              <w:t>]</w:t>
            </w:r>
          </w:p>
          <w:p w14:paraId="6A15D977" w14:textId="2CD6ABA9" w:rsidR="00031149" w:rsidRPr="00E72AAD" w:rsidRDefault="00031149" w:rsidP="00411F70">
            <w:pPr>
              <w:snapToGrid w:val="0"/>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0E0B78DC" w14:textId="70C4A4E7" w:rsidR="00681E42" w:rsidRPr="00E00F52" w:rsidRDefault="00681E42" w:rsidP="00681E42">
            <w:pPr>
              <w:snapToGrid w:val="0"/>
              <w:ind w:left="144" w:hanging="144"/>
              <w:rPr>
                <w:rFonts w:ascii="Chalkduster" w:hAnsi="Chalkduster"/>
                <w:b/>
                <w:caps/>
                <w:sz w:val="19"/>
                <w:szCs w:val="19"/>
              </w:rPr>
            </w:pPr>
            <w:r w:rsidRPr="00E00F52">
              <w:rPr>
                <w:rFonts w:ascii="Chalkduster" w:hAnsi="Chalkduster"/>
                <w:b/>
                <w:caps/>
                <w:sz w:val="19"/>
                <w:szCs w:val="19"/>
                <w:highlight w:val="lightGray"/>
              </w:rPr>
              <w:t>Discussion #</w:t>
            </w:r>
            <w:r>
              <w:rPr>
                <w:rFonts w:ascii="Chalkduster" w:hAnsi="Chalkduster"/>
                <w:b/>
                <w:caps/>
                <w:sz w:val="19"/>
                <w:szCs w:val="19"/>
                <w:highlight w:val="lightGray"/>
              </w:rPr>
              <w:t>7</w:t>
            </w:r>
          </w:p>
          <w:p w14:paraId="69284FD5" w14:textId="77777777" w:rsidR="00681E42" w:rsidRPr="002E16FD" w:rsidRDefault="00681E42" w:rsidP="00681E42">
            <w:pPr>
              <w:snapToGrid w:val="0"/>
              <w:ind w:left="144" w:hanging="144"/>
              <w:rPr>
                <w:sz w:val="20"/>
                <w:szCs w:val="20"/>
              </w:rPr>
            </w:pPr>
            <w:r w:rsidRPr="002E16FD">
              <w:rPr>
                <w:sz w:val="20"/>
                <w:szCs w:val="20"/>
              </w:rPr>
              <w:t>-AM = 10:30-11:15</w:t>
            </w:r>
          </w:p>
          <w:p w14:paraId="4A8B9C42" w14:textId="77777777" w:rsidR="00681E42" w:rsidRDefault="00681E42" w:rsidP="00681E42">
            <w:pPr>
              <w:snapToGrid w:val="0"/>
              <w:ind w:left="144" w:hanging="144"/>
              <w:rPr>
                <w:sz w:val="20"/>
                <w:szCs w:val="20"/>
              </w:rPr>
            </w:pPr>
            <w:r w:rsidRPr="002E16FD">
              <w:rPr>
                <w:sz w:val="20"/>
                <w:szCs w:val="20"/>
              </w:rPr>
              <w:t>-PM = 1:45-2:30</w:t>
            </w:r>
          </w:p>
          <w:p w14:paraId="68F66FCF" w14:textId="77777777" w:rsidR="00681E42" w:rsidRDefault="00681E42" w:rsidP="00681E42">
            <w:pPr>
              <w:snapToGrid w:val="0"/>
              <w:ind w:left="144" w:hanging="144"/>
              <w:rPr>
                <w:sz w:val="20"/>
                <w:szCs w:val="20"/>
              </w:rPr>
            </w:pPr>
            <w:r w:rsidRPr="002E16FD">
              <w:rPr>
                <w:sz w:val="20"/>
                <w:szCs w:val="20"/>
              </w:rPr>
              <w:t>*</w:t>
            </w:r>
            <w:r>
              <w:rPr>
                <w:sz w:val="20"/>
                <w:szCs w:val="20"/>
              </w:rPr>
              <w:t>post-discussion reflection</w:t>
            </w:r>
            <w:r w:rsidRPr="002E16FD">
              <w:rPr>
                <w:sz w:val="20"/>
                <w:szCs w:val="20"/>
              </w:rPr>
              <w:t xml:space="preserve"> due after the meeting</w:t>
            </w:r>
          </w:p>
          <w:p w14:paraId="512C3E40" w14:textId="77777777" w:rsidR="00681E42" w:rsidRPr="005E09D6" w:rsidRDefault="00681E42" w:rsidP="00681E42">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445B1B4" w14:textId="6A4FD520" w:rsidR="006A7378" w:rsidRPr="00F32514" w:rsidRDefault="00031149" w:rsidP="006A7378">
            <w:pPr>
              <w:pStyle w:val="Default"/>
              <w:snapToGrid w:val="0"/>
              <w:ind w:left="144" w:hanging="144"/>
              <w:rPr>
                <w:sz w:val="20"/>
                <w:szCs w:val="20"/>
              </w:rPr>
            </w:pPr>
            <w:r>
              <w:rPr>
                <w:b/>
                <w:sz w:val="20"/>
                <w:szCs w:val="20"/>
              </w:rPr>
              <w:t>Discussion #</w:t>
            </w:r>
            <w:r w:rsidR="00681E42">
              <w:rPr>
                <w:b/>
                <w:sz w:val="20"/>
                <w:szCs w:val="20"/>
              </w:rPr>
              <w:t>8</w:t>
            </w:r>
          </w:p>
          <w:p w14:paraId="60BF3AC1" w14:textId="67F9BB17" w:rsidR="006A7378" w:rsidRDefault="00031149" w:rsidP="006A7378">
            <w:pPr>
              <w:pStyle w:val="Default"/>
              <w:snapToGrid w:val="0"/>
              <w:ind w:left="144" w:hanging="144"/>
              <w:rPr>
                <w:sz w:val="18"/>
                <w:szCs w:val="18"/>
              </w:rPr>
            </w:pPr>
            <w:r>
              <w:rPr>
                <w:sz w:val="18"/>
                <w:szCs w:val="18"/>
              </w:rPr>
              <w:t xml:space="preserve">-assignment due </w:t>
            </w:r>
            <w:r w:rsidR="00E257C1">
              <w:rPr>
                <w:sz w:val="18"/>
                <w:szCs w:val="18"/>
              </w:rPr>
              <w:t>5</w:t>
            </w:r>
            <w:r>
              <w:rPr>
                <w:sz w:val="18"/>
                <w:szCs w:val="18"/>
              </w:rPr>
              <w:t>/</w:t>
            </w:r>
            <w:r w:rsidR="00681E42">
              <w:rPr>
                <w:sz w:val="18"/>
                <w:szCs w:val="18"/>
              </w:rPr>
              <w:t>22</w:t>
            </w:r>
          </w:p>
          <w:p w14:paraId="315FF97A" w14:textId="67FF5E8F" w:rsidR="00031149" w:rsidRPr="006A7378" w:rsidRDefault="00031149" w:rsidP="006A7378">
            <w:pPr>
              <w:pStyle w:val="Default"/>
              <w:snapToGrid w:val="0"/>
              <w:ind w:left="144" w:hanging="144"/>
              <w:rPr>
                <w:sz w:val="18"/>
                <w:szCs w:val="18"/>
              </w:rPr>
            </w:pPr>
            <w:r>
              <w:rPr>
                <w:sz w:val="18"/>
                <w:szCs w:val="18"/>
              </w:rPr>
              <w:t xml:space="preserve">-discussion </w:t>
            </w:r>
            <w:r w:rsidR="00E257C1">
              <w:rPr>
                <w:sz w:val="18"/>
                <w:szCs w:val="18"/>
              </w:rPr>
              <w:t>5</w:t>
            </w:r>
            <w:r>
              <w:rPr>
                <w:sz w:val="18"/>
                <w:szCs w:val="18"/>
              </w:rPr>
              <w:t>/</w:t>
            </w:r>
            <w:r w:rsidR="00681E42">
              <w:rPr>
                <w:sz w:val="18"/>
                <w:szCs w:val="18"/>
              </w:rPr>
              <w:t>23</w:t>
            </w:r>
          </w:p>
          <w:p w14:paraId="496CBEA9" w14:textId="77777777" w:rsidR="00031149" w:rsidRPr="005E09D6" w:rsidRDefault="00031149" w:rsidP="00031149">
            <w:pPr>
              <w:snapToGrid w:val="0"/>
              <w:ind w:left="144" w:hanging="144"/>
              <w:rPr>
                <w:sz w:val="8"/>
                <w:szCs w:val="20"/>
              </w:rPr>
            </w:pPr>
          </w:p>
          <w:p w14:paraId="6BDB2E70" w14:textId="68E1CE89" w:rsidR="00031149" w:rsidRPr="00F32514" w:rsidRDefault="00031149" w:rsidP="00031149">
            <w:pPr>
              <w:pStyle w:val="Default"/>
              <w:snapToGrid w:val="0"/>
              <w:ind w:left="144" w:hanging="144"/>
              <w:rPr>
                <w:sz w:val="20"/>
                <w:szCs w:val="20"/>
              </w:rPr>
            </w:pPr>
            <w:r>
              <w:rPr>
                <w:b/>
                <w:sz w:val="20"/>
                <w:szCs w:val="20"/>
              </w:rPr>
              <w:t>ABC Project</w:t>
            </w:r>
          </w:p>
          <w:p w14:paraId="52915EBF" w14:textId="457ACE4A" w:rsidR="00031149" w:rsidRPr="00E257C1" w:rsidRDefault="00411F70" w:rsidP="00031149">
            <w:pPr>
              <w:snapToGrid w:val="0"/>
              <w:ind w:left="144" w:hanging="144"/>
              <w:rPr>
                <w:sz w:val="18"/>
                <w:szCs w:val="18"/>
              </w:rPr>
            </w:pPr>
            <w:r>
              <w:rPr>
                <w:sz w:val="18"/>
                <w:szCs w:val="18"/>
              </w:rPr>
              <w:t xml:space="preserve">-total of </w:t>
            </w:r>
            <w:r w:rsidR="00681E42">
              <w:rPr>
                <w:sz w:val="18"/>
                <w:szCs w:val="18"/>
              </w:rPr>
              <w:t>21</w:t>
            </w:r>
            <w:r>
              <w:rPr>
                <w:sz w:val="18"/>
                <w:szCs w:val="18"/>
              </w:rPr>
              <w:t xml:space="preserve"> pages edited &amp; revised by 5/</w:t>
            </w:r>
            <w:r w:rsidR="00681E42">
              <w:rPr>
                <w:sz w:val="18"/>
                <w:szCs w:val="18"/>
              </w:rPr>
              <w:t>15</w:t>
            </w:r>
            <w:r>
              <w:rPr>
                <w:sz w:val="18"/>
                <w:szCs w:val="18"/>
              </w:rPr>
              <w:t>, with 7 more pages in the drafting stage</w:t>
            </w:r>
          </w:p>
          <w:p w14:paraId="07D3B549" w14:textId="0E7F2D73" w:rsidR="00031149" w:rsidRPr="00EF2E43" w:rsidRDefault="00031149" w:rsidP="00F33738">
            <w:pPr>
              <w:snapToGrid w:val="0"/>
              <w:rPr>
                <w:sz w:val="20"/>
                <w:szCs w:val="20"/>
              </w:rPr>
            </w:pP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49F2816E"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2621D322" w14:textId="278AAF00" w:rsidR="00BE4BC5" w:rsidRPr="00BE4BC5" w:rsidRDefault="00BE4BC5" w:rsidP="00BE4BC5">
            <w:pPr>
              <w:pStyle w:val="Default"/>
              <w:ind w:left="144" w:hanging="144"/>
              <w:rPr>
                <w:sz w:val="18"/>
                <w:szCs w:val="18"/>
              </w:rPr>
            </w:pPr>
            <w:r w:rsidRPr="00BE4BC5">
              <w:rPr>
                <w:b/>
                <w:sz w:val="18"/>
                <w:szCs w:val="18"/>
              </w:rPr>
              <w:t>Current Event #</w:t>
            </w:r>
            <w:r w:rsidR="00681E42">
              <w:rPr>
                <w:b/>
                <w:sz w:val="18"/>
                <w:szCs w:val="18"/>
              </w:rPr>
              <w:t>15</w:t>
            </w:r>
            <w:r w:rsidRPr="00BE4BC5">
              <w:rPr>
                <w:b/>
                <w:sz w:val="18"/>
                <w:szCs w:val="18"/>
              </w:rPr>
              <w:t xml:space="preserve">: </w:t>
            </w:r>
            <w:r w:rsidR="00681E42">
              <w:rPr>
                <w:b/>
                <w:sz w:val="18"/>
                <w:szCs w:val="18"/>
              </w:rPr>
              <w:t>Europe</w:t>
            </w:r>
          </w:p>
          <w:p w14:paraId="55E4FE2B" w14:textId="77777777" w:rsidR="00681E42" w:rsidRPr="003959BD" w:rsidRDefault="00681E42" w:rsidP="00681E42">
            <w:pPr>
              <w:pStyle w:val="Default"/>
              <w:ind w:left="144" w:hanging="144"/>
              <w:rPr>
                <w:sz w:val="18"/>
                <w:szCs w:val="18"/>
              </w:rPr>
            </w:pPr>
            <w:r w:rsidRPr="003959BD">
              <w:rPr>
                <w:sz w:val="18"/>
                <w:szCs w:val="18"/>
              </w:rPr>
              <w:t>-Daily Show groups Team II &amp; Spaceballs</w:t>
            </w:r>
          </w:p>
          <w:p w14:paraId="6D0C4A50" w14:textId="77777777" w:rsidR="00BE4BC5" w:rsidRPr="005E09D6" w:rsidRDefault="00BE4BC5" w:rsidP="00BE4BC5">
            <w:pPr>
              <w:pStyle w:val="Default"/>
              <w:snapToGrid w:val="0"/>
              <w:ind w:left="144" w:hanging="144"/>
              <w:rPr>
                <w:sz w:val="8"/>
                <w:szCs w:val="20"/>
              </w:rPr>
            </w:pPr>
          </w:p>
          <w:p w14:paraId="2935216D" w14:textId="7A219AE0" w:rsidR="0033311B" w:rsidRPr="0033311B" w:rsidRDefault="00681E42" w:rsidP="0033311B">
            <w:pPr>
              <w:ind w:left="216" w:hanging="216"/>
              <w:rPr>
                <w:sz w:val="18"/>
                <w:szCs w:val="20"/>
              </w:rPr>
            </w:pPr>
            <w:r>
              <w:rPr>
                <w:b/>
                <w:sz w:val="18"/>
                <w:szCs w:val="20"/>
              </w:rPr>
              <w:t>Civil War</w:t>
            </w:r>
          </w:p>
          <w:p w14:paraId="131C1CD9" w14:textId="77777777" w:rsidR="00681E42" w:rsidRDefault="00681E42" w:rsidP="00681E42">
            <w:pPr>
              <w:ind w:left="144" w:hanging="144"/>
              <w:rPr>
                <w:sz w:val="15"/>
                <w:szCs w:val="15"/>
              </w:rPr>
            </w:pPr>
            <w:r>
              <w:rPr>
                <w:sz w:val="15"/>
                <w:szCs w:val="15"/>
              </w:rPr>
              <w:t>-</w:t>
            </w:r>
            <w:r w:rsidRPr="00C94411">
              <w:rPr>
                <w:sz w:val="15"/>
                <w:szCs w:val="15"/>
              </w:rPr>
              <w:t>"A Dividing Nation" (HA chapter 21: pages 284-301)</w:t>
            </w:r>
          </w:p>
          <w:p w14:paraId="77F74DB5" w14:textId="77777777" w:rsidR="0033311B" w:rsidRDefault="0033311B" w:rsidP="0033311B">
            <w:pPr>
              <w:rPr>
                <w:sz w:val="18"/>
                <w:szCs w:val="18"/>
              </w:rPr>
            </w:pPr>
            <w:r>
              <w:rPr>
                <w:sz w:val="18"/>
                <w:szCs w:val="18"/>
              </w:rPr>
              <w:t>-lecture &amp; presentation</w:t>
            </w:r>
          </w:p>
          <w:p w14:paraId="6162867D" w14:textId="77777777" w:rsidR="00681E42" w:rsidRPr="00EE06C7" w:rsidRDefault="00681E42" w:rsidP="00681E42">
            <w:pPr>
              <w:rPr>
                <w:sz w:val="8"/>
                <w:szCs w:val="20"/>
              </w:rPr>
            </w:pPr>
          </w:p>
          <w:p w14:paraId="0BE4503E" w14:textId="09AB367C" w:rsidR="003D5B18" w:rsidRPr="00E047B5" w:rsidRDefault="003D5B18" w:rsidP="0044649D">
            <w:pPr>
              <w:snapToGrid w:val="0"/>
              <w:ind w:left="144" w:hanging="144"/>
              <w:rPr>
                <w:sz w:val="18"/>
                <w:szCs w:val="18"/>
              </w:rPr>
            </w:pPr>
          </w:p>
        </w:tc>
        <w:tc>
          <w:tcPr>
            <w:tcW w:w="2178" w:type="dxa"/>
            <w:tcBorders>
              <w:top w:val="single" w:sz="4" w:space="0" w:color="000000"/>
              <w:left w:val="single" w:sz="4" w:space="0" w:color="000000"/>
              <w:bottom w:val="single" w:sz="4" w:space="0" w:color="000000"/>
            </w:tcBorders>
            <w:shd w:val="clear" w:color="auto" w:fill="auto"/>
          </w:tcPr>
          <w:p w14:paraId="2F97BE96" w14:textId="77777777" w:rsidR="00681E42" w:rsidRPr="00BE4BC5" w:rsidRDefault="00681E42" w:rsidP="00681E42">
            <w:pPr>
              <w:pStyle w:val="Default"/>
              <w:ind w:left="144" w:hanging="144"/>
              <w:rPr>
                <w:sz w:val="18"/>
                <w:szCs w:val="18"/>
              </w:rPr>
            </w:pPr>
            <w:r w:rsidRPr="00BE4BC5">
              <w:rPr>
                <w:b/>
                <w:sz w:val="18"/>
                <w:szCs w:val="18"/>
              </w:rPr>
              <w:t>Current Event #</w:t>
            </w:r>
            <w:r>
              <w:rPr>
                <w:b/>
                <w:sz w:val="18"/>
                <w:szCs w:val="18"/>
              </w:rPr>
              <w:t>15</w:t>
            </w:r>
            <w:r w:rsidRPr="00BE4BC5">
              <w:rPr>
                <w:b/>
                <w:sz w:val="18"/>
                <w:szCs w:val="18"/>
              </w:rPr>
              <w:t xml:space="preserve">: </w:t>
            </w:r>
            <w:r>
              <w:rPr>
                <w:b/>
                <w:sz w:val="18"/>
                <w:szCs w:val="18"/>
              </w:rPr>
              <w:t>Europe</w:t>
            </w:r>
          </w:p>
          <w:p w14:paraId="48944DF9" w14:textId="77777777" w:rsidR="002D505D" w:rsidRPr="003959BD" w:rsidRDefault="002D505D" w:rsidP="002D505D">
            <w:pPr>
              <w:pStyle w:val="Default"/>
              <w:ind w:left="144" w:hanging="144"/>
              <w:rPr>
                <w:sz w:val="18"/>
                <w:szCs w:val="18"/>
              </w:rPr>
            </w:pPr>
            <w:r w:rsidRPr="003959BD">
              <w:rPr>
                <w:sz w:val="18"/>
                <w:szCs w:val="18"/>
              </w:rPr>
              <w:t>-Daily Show groups Animal Lovers &amp; Jiffy Lube</w:t>
            </w:r>
          </w:p>
          <w:p w14:paraId="5C9AA302" w14:textId="77777777" w:rsidR="00681E42" w:rsidRPr="005E09D6" w:rsidRDefault="00681E42" w:rsidP="00681E42">
            <w:pPr>
              <w:pStyle w:val="Default"/>
              <w:snapToGrid w:val="0"/>
              <w:ind w:left="144" w:hanging="144"/>
              <w:rPr>
                <w:sz w:val="8"/>
                <w:szCs w:val="20"/>
              </w:rPr>
            </w:pPr>
          </w:p>
          <w:p w14:paraId="369FF1F0" w14:textId="7A2F5E8C" w:rsidR="003D5B18" w:rsidRPr="001514F4" w:rsidRDefault="00681E42" w:rsidP="003D5B18">
            <w:pPr>
              <w:ind w:left="216" w:hanging="216"/>
              <w:rPr>
                <w:sz w:val="18"/>
                <w:szCs w:val="20"/>
              </w:rPr>
            </w:pPr>
            <w:r>
              <w:rPr>
                <w:b/>
                <w:sz w:val="18"/>
                <w:szCs w:val="20"/>
              </w:rPr>
              <w:t>Civil War</w:t>
            </w:r>
          </w:p>
          <w:p w14:paraId="388B7159" w14:textId="77777777" w:rsidR="00681E42" w:rsidRDefault="00681E42" w:rsidP="00681E42">
            <w:pPr>
              <w:ind w:left="144" w:hanging="144"/>
              <w:rPr>
                <w:sz w:val="15"/>
                <w:szCs w:val="15"/>
              </w:rPr>
            </w:pPr>
            <w:r>
              <w:rPr>
                <w:sz w:val="15"/>
                <w:szCs w:val="15"/>
              </w:rPr>
              <w:t>-</w:t>
            </w:r>
            <w:r w:rsidRPr="00C94411">
              <w:rPr>
                <w:sz w:val="15"/>
                <w:szCs w:val="15"/>
              </w:rPr>
              <w:t>"A Dividing Nation" (HA chapter 21: pages 284-301)</w:t>
            </w:r>
          </w:p>
          <w:p w14:paraId="5EEF9757" w14:textId="77777777" w:rsidR="003959BD" w:rsidRDefault="003D5B18" w:rsidP="003959BD">
            <w:pPr>
              <w:snapToGrid w:val="0"/>
              <w:ind w:left="144" w:hanging="144"/>
              <w:rPr>
                <w:sz w:val="18"/>
                <w:szCs w:val="18"/>
              </w:rPr>
            </w:pPr>
            <w:r>
              <w:rPr>
                <w:sz w:val="18"/>
                <w:szCs w:val="18"/>
              </w:rPr>
              <w:t>-lecture &amp; presentation</w:t>
            </w:r>
          </w:p>
          <w:p w14:paraId="288DC245" w14:textId="77777777" w:rsidR="00681E42" w:rsidRPr="00EE06C7" w:rsidRDefault="00681E42" w:rsidP="00681E42">
            <w:pPr>
              <w:rPr>
                <w:sz w:val="8"/>
                <w:szCs w:val="20"/>
              </w:rPr>
            </w:pPr>
          </w:p>
          <w:p w14:paraId="2B82BCD8" w14:textId="18BD4854" w:rsidR="00681E42" w:rsidRPr="00E047B5" w:rsidRDefault="00681E42" w:rsidP="003959BD">
            <w:pPr>
              <w:snapToGrid w:val="0"/>
              <w:ind w:left="144" w:hanging="144"/>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336C5EC4" w14:textId="77777777" w:rsidR="00681E42" w:rsidRPr="00BE4BC5" w:rsidRDefault="00681E42" w:rsidP="00681E42">
            <w:pPr>
              <w:pStyle w:val="Default"/>
              <w:ind w:left="144" w:hanging="144"/>
              <w:rPr>
                <w:sz w:val="18"/>
                <w:szCs w:val="18"/>
              </w:rPr>
            </w:pPr>
            <w:r w:rsidRPr="00BE4BC5">
              <w:rPr>
                <w:b/>
                <w:sz w:val="18"/>
                <w:szCs w:val="18"/>
              </w:rPr>
              <w:t>Current Event #</w:t>
            </w:r>
            <w:r>
              <w:rPr>
                <w:b/>
                <w:sz w:val="18"/>
                <w:szCs w:val="18"/>
              </w:rPr>
              <w:t>15</w:t>
            </w:r>
            <w:r w:rsidRPr="00BE4BC5">
              <w:rPr>
                <w:b/>
                <w:sz w:val="18"/>
                <w:szCs w:val="18"/>
              </w:rPr>
              <w:t xml:space="preserve">: </w:t>
            </w:r>
            <w:r>
              <w:rPr>
                <w:b/>
                <w:sz w:val="18"/>
                <w:szCs w:val="18"/>
              </w:rPr>
              <w:t>Europe</w:t>
            </w:r>
          </w:p>
          <w:p w14:paraId="0DBBD51D" w14:textId="6A4332D3" w:rsidR="002D505D" w:rsidRPr="00507829" w:rsidRDefault="002D505D" w:rsidP="002D505D">
            <w:pPr>
              <w:pStyle w:val="Default"/>
              <w:ind w:left="144" w:hanging="144"/>
              <w:rPr>
                <w:sz w:val="16"/>
                <w:szCs w:val="16"/>
              </w:rPr>
            </w:pPr>
            <w:r w:rsidRPr="00507829">
              <w:rPr>
                <w:sz w:val="16"/>
                <w:szCs w:val="16"/>
              </w:rPr>
              <w:t>-Daily Show groups Hungry Cows &amp; Mocking Ninnies [</w:t>
            </w:r>
            <w:r>
              <w:rPr>
                <w:sz w:val="16"/>
                <w:szCs w:val="16"/>
              </w:rPr>
              <w:t>5</w:t>
            </w:r>
            <w:r w:rsidRPr="00507829">
              <w:rPr>
                <w:sz w:val="16"/>
                <w:szCs w:val="16"/>
              </w:rPr>
              <w:t>/</w:t>
            </w:r>
            <w:r>
              <w:rPr>
                <w:sz w:val="16"/>
                <w:szCs w:val="16"/>
              </w:rPr>
              <w:t>7</w:t>
            </w:r>
            <w:r w:rsidRPr="00507829">
              <w:rPr>
                <w:sz w:val="16"/>
                <w:szCs w:val="16"/>
              </w:rPr>
              <w:t>]</w:t>
            </w:r>
          </w:p>
          <w:p w14:paraId="79EB7A92" w14:textId="3A2F6527" w:rsidR="002D505D" w:rsidRPr="00507829" w:rsidRDefault="002D505D" w:rsidP="002D505D">
            <w:pPr>
              <w:pStyle w:val="Default"/>
              <w:ind w:left="144" w:hanging="144"/>
              <w:rPr>
                <w:sz w:val="16"/>
                <w:szCs w:val="16"/>
              </w:rPr>
            </w:pPr>
            <w:r w:rsidRPr="00507829">
              <w:rPr>
                <w:sz w:val="16"/>
                <w:szCs w:val="16"/>
              </w:rPr>
              <w:t>-Daily Show groups Bulbous Daily Show &amp; Hello Show [</w:t>
            </w:r>
            <w:r>
              <w:rPr>
                <w:sz w:val="16"/>
                <w:szCs w:val="16"/>
              </w:rPr>
              <w:t>5</w:t>
            </w:r>
            <w:r w:rsidRPr="00507829">
              <w:rPr>
                <w:sz w:val="16"/>
                <w:szCs w:val="16"/>
              </w:rPr>
              <w:t>/</w:t>
            </w:r>
            <w:r>
              <w:rPr>
                <w:sz w:val="16"/>
                <w:szCs w:val="16"/>
              </w:rPr>
              <w:t>8</w:t>
            </w:r>
            <w:r w:rsidRPr="00507829">
              <w:rPr>
                <w:sz w:val="16"/>
                <w:szCs w:val="16"/>
              </w:rPr>
              <w:t>]</w:t>
            </w:r>
          </w:p>
          <w:p w14:paraId="3F93AEF9" w14:textId="77777777" w:rsidR="00681E42" w:rsidRPr="005E09D6" w:rsidRDefault="00681E42" w:rsidP="00681E42">
            <w:pPr>
              <w:pStyle w:val="Default"/>
              <w:snapToGrid w:val="0"/>
              <w:ind w:left="144" w:hanging="144"/>
              <w:rPr>
                <w:sz w:val="8"/>
                <w:szCs w:val="20"/>
              </w:rPr>
            </w:pPr>
          </w:p>
          <w:p w14:paraId="18C71BC4" w14:textId="77777777" w:rsidR="00681E42" w:rsidRPr="001514F4" w:rsidRDefault="00681E42" w:rsidP="00681E42">
            <w:pPr>
              <w:ind w:left="216" w:hanging="216"/>
              <w:rPr>
                <w:sz w:val="18"/>
                <w:szCs w:val="20"/>
              </w:rPr>
            </w:pPr>
            <w:r>
              <w:rPr>
                <w:b/>
                <w:sz w:val="18"/>
                <w:szCs w:val="20"/>
              </w:rPr>
              <w:t>Civil War</w:t>
            </w:r>
          </w:p>
          <w:p w14:paraId="2980DF5C" w14:textId="77777777" w:rsidR="00681E42" w:rsidRDefault="00681E42" w:rsidP="00681E42">
            <w:pPr>
              <w:ind w:left="144" w:hanging="144"/>
              <w:rPr>
                <w:sz w:val="15"/>
                <w:szCs w:val="15"/>
              </w:rPr>
            </w:pPr>
            <w:r>
              <w:rPr>
                <w:sz w:val="15"/>
                <w:szCs w:val="15"/>
              </w:rPr>
              <w:t>-</w:t>
            </w:r>
            <w:r w:rsidRPr="00C94411">
              <w:rPr>
                <w:sz w:val="15"/>
                <w:szCs w:val="15"/>
              </w:rPr>
              <w:t>"A Dividing Nation" (HA chapter 21: pages 284-301)</w:t>
            </w:r>
          </w:p>
          <w:p w14:paraId="77C74903" w14:textId="7EEE61E0" w:rsidR="00BD475C" w:rsidRDefault="00681E42" w:rsidP="00681E42">
            <w:pPr>
              <w:rPr>
                <w:sz w:val="8"/>
                <w:szCs w:val="20"/>
              </w:rPr>
            </w:pPr>
            <w:r>
              <w:rPr>
                <w:sz w:val="18"/>
                <w:szCs w:val="18"/>
              </w:rPr>
              <w:t>-lecture &amp; presentation</w:t>
            </w:r>
            <w:r w:rsidRPr="00EE06C7">
              <w:rPr>
                <w:sz w:val="8"/>
                <w:szCs w:val="20"/>
              </w:rPr>
              <w:t xml:space="preserve"> </w:t>
            </w:r>
          </w:p>
          <w:p w14:paraId="1A2DDDB7" w14:textId="77777777" w:rsidR="00681E42" w:rsidRPr="00EE06C7" w:rsidRDefault="00681E42" w:rsidP="00681E42">
            <w:pPr>
              <w:rPr>
                <w:sz w:val="8"/>
                <w:szCs w:val="20"/>
              </w:rPr>
            </w:pPr>
          </w:p>
          <w:p w14:paraId="20963057" w14:textId="69E46ADB" w:rsidR="0044649D" w:rsidRPr="00AD01A3" w:rsidRDefault="0044649D" w:rsidP="00BD475C">
            <w:pPr>
              <w:snapToGrid w:val="0"/>
              <w:ind w:left="144" w:hanging="144"/>
              <w:rPr>
                <w:sz w:val="18"/>
                <w:szCs w:val="20"/>
              </w:rPr>
            </w:pPr>
          </w:p>
        </w:tc>
        <w:tc>
          <w:tcPr>
            <w:tcW w:w="2178" w:type="dxa"/>
            <w:tcBorders>
              <w:top w:val="single" w:sz="4" w:space="0" w:color="000000"/>
              <w:left w:val="single" w:sz="4" w:space="0" w:color="000000"/>
              <w:bottom w:val="single" w:sz="4" w:space="0" w:color="000000"/>
            </w:tcBorders>
            <w:shd w:val="clear" w:color="auto" w:fill="auto"/>
          </w:tcPr>
          <w:p w14:paraId="1FAC5AAE" w14:textId="77777777" w:rsidR="00681E42" w:rsidRPr="00BE4BC5" w:rsidRDefault="00681E42" w:rsidP="00681E42">
            <w:pPr>
              <w:pStyle w:val="Default"/>
              <w:ind w:left="144" w:hanging="144"/>
              <w:rPr>
                <w:sz w:val="18"/>
                <w:szCs w:val="18"/>
              </w:rPr>
            </w:pPr>
            <w:r w:rsidRPr="00BE4BC5">
              <w:rPr>
                <w:b/>
                <w:sz w:val="18"/>
                <w:szCs w:val="18"/>
              </w:rPr>
              <w:t>Current Event #</w:t>
            </w:r>
            <w:r>
              <w:rPr>
                <w:b/>
                <w:sz w:val="18"/>
                <w:szCs w:val="18"/>
              </w:rPr>
              <w:t>15</w:t>
            </w:r>
            <w:r w:rsidRPr="00BE4BC5">
              <w:rPr>
                <w:b/>
                <w:sz w:val="18"/>
                <w:szCs w:val="18"/>
              </w:rPr>
              <w:t xml:space="preserve">: </w:t>
            </w:r>
            <w:r>
              <w:rPr>
                <w:b/>
                <w:sz w:val="18"/>
                <w:szCs w:val="18"/>
              </w:rPr>
              <w:t>Europe</w:t>
            </w:r>
          </w:p>
          <w:p w14:paraId="3BCC5AC6" w14:textId="77777777" w:rsidR="002D505D" w:rsidRPr="00284466" w:rsidRDefault="002D505D" w:rsidP="002D505D">
            <w:pPr>
              <w:pStyle w:val="Default"/>
              <w:ind w:left="144" w:hanging="144"/>
              <w:rPr>
                <w:sz w:val="18"/>
                <w:szCs w:val="18"/>
              </w:rPr>
            </w:pPr>
            <w:r w:rsidRPr="00284466">
              <w:rPr>
                <w:sz w:val="18"/>
                <w:szCs w:val="18"/>
              </w:rPr>
              <w:t>-Daily Show groups Dragons &amp; Santa Baby</w:t>
            </w:r>
          </w:p>
          <w:p w14:paraId="023D92DE" w14:textId="77777777" w:rsidR="00411F70" w:rsidRPr="00EE06C7" w:rsidRDefault="00411F70" w:rsidP="00411F70">
            <w:pPr>
              <w:rPr>
                <w:sz w:val="8"/>
                <w:szCs w:val="20"/>
              </w:rPr>
            </w:pPr>
          </w:p>
          <w:p w14:paraId="489DC2D8" w14:textId="0E489720" w:rsidR="00D44C4D" w:rsidRPr="00D44C4D" w:rsidRDefault="00D44C4D" w:rsidP="001950FE">
            <w:pPr>
              <w:pStyle w:val="Default"/>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0E122164" w:rsidR="00D44C4D" w:rsidRPr="00F33738" w:rsidRDefault="00D44C4D" w:rsidP="00D44C4D">
            <w:pPr>
              <w:snapToGrid w:val="0"/>
              <w:ind w:left="144" w:hanging="144"/>
              <w:rPr>
                <w:b/>
                <w:sz w:val="16"/>
                <w:szCs w:val="16"/>
              </w:rPr>
            </w:pPr>
            <w:r w:rsidRPr="00F33738">
              <w:rPr>
                <w:b/>
                <w:sz w:val="16"/>
                <w:szCs w:val="16"/>
              </w:rPr>
              <w:t>Current Event #</w:t>
            </w:r>
            <w:r w:rsidR="00411F70" w:rsidRPr="00F33738">
              <w:rPr>
                <w:b/>
                <w:sz w:val="16"/>
                <w:szCs w:val="16"/>
              </w:rPr>
              <w:t>15</w:t>
            </w:r>
            <w:r w:rsidR="0023627B" w:rsidRPr="00F33738">
              <w:rPr>
                <w:b/>
                <w:sz w:val="16"/>
                <w:szCs w:val="16"/>
              </w:rPr>
              <w:t xml:space="preserve">: </w:t>
            </w:r>
            <w:r w:rsidR="00411F70" w:rsidRPr="00F33738">
              <w:rPr>
                <w:b/>
                <w:sz w:val="16"/>
                <w:szCs w:val="16"/>
              </w:rPr>
              <w:t>Europe</w:t>
            </w:r>
          </w:p>
          <w:p w14:paraId="48A9EF96" w14:textId="5047644E" w:rsidR="00D44C4D" w:rsidRPr="00F33738" w:rsidRDefault="00D44C4D" w:rsidP="00D44C4D">
            <w:pPr>
              <w:ind w:left="144" w:hanging="144"/>
              <w:rPr>
                <w:sz w:val="15"/>
                <w:szCs w:val="15"/>
              </w:rPr>
            </w:pPr>
            <w:r w:rsidRPr="00F33738">
              <w:rPr>
                <w:sz w:val="15"/>
                <w:szCs w:val="15"/>
              </w:rPr>
              <w:t xml:space="preserve">-make-up &amp; missing </w:t>
            </w:r>
            <w:r w:rsidR="00411F70" w:rsidRPr="00F33738">
              <w:rPr>
                <w:sz w:val="15"/>
                <w:szCs w:val="15"/>
              </w:rPr>
              <w:t>5</w:t>
            </w:r>
            <w:r w:rsidRPr="00F33738">
              <w:rPr>
                <w:sz w:val="15"/>
                <w:szCs w:val="15"/>
              </w:rPr>
              <w:t>/</w:t>
            </w:r>
            <w:r w:rsidR="00411F70" w:rsidRPr="00F33738">
              <w:rPr>
                <w:sz w:val="15"/>
                <w:szCs w:val="15"/>
              </w:rPr>
              <w:t>12</w:t>
            </w:r>
          </w:p>
          <w:p w14:paraId="3A59283B" w14:textId="5BD1616E" w:rsidR="00D44C4D" w:rsidRPr="00F33738" w:rsidRDefault="00D44C4D" w:rsidP="00D44C4D">
            <w:pPr>
              <w:pStyle w:val="Default"/>
              <w:snapToGrid w:val="0"/>
              <w:ind w:left="144" w:hanging="144"/>
              <w:rPr>
                <w:sz w:val="15"/>
                <w:szCs w:val="15"/>
              </w:rPr>
            </w:pPr>
            <w:r w:rsidRPr="00F33738">
              <w:rPr>
                <w:sz w:val="15"/>
                <w:szCs w:val="15"/>
              </w:rPr>
              <w:t>-</w:t>
            </w:r>
            <w:r w:rsidR="00411F70" w:rsidRPr="00F33738">
              <w:rPr>
                <w:sz w:val="15"/>
                <w:szCs w:val="15"/>
              </w:rPr>
              <w:t>group</w:t>
            </w:r>
            <w:r w:rsidRPr="00F33738">
              <w:rPr>
                <w:sz w:val="15"/>
                <w:szCs w:val="15"/>
              </w:rPr>
              <w:t xml:space="preserve"> </w:t>
            </w:r>
            <w:r w:rsidR="003D5B18" w:rsidRPr="00F33738">
              <w:rPr>
                <w:sz w:val="15"/>
                <w:szCs w:val="15"/>
              </w:rPr>
              <w:t xml:space="preserve">current event &amp; </w:t>
            </w:r>
            <w:r w:rsidR="0023627B" w:rsidRPr="00F33738">
              <w:rPr>
                <w:sz w:val="15"/>
                <w:szCs w:val="15"/>
              </w:rPr>
              <w:t xml:space="preserve">individual </w:t>
            </w:r>
            <w:r w:rsidR="00411F70" w:rsidRPr="00F33738">
              <w:rPr>
                <w:sz w:val="15"/>
                <w:szCs w:val="15"/>
              </w:rPr>
              <w:t>Europe</w:t>
            </w:r>
            <w:r w:rsidR="003D5B18" w:rsidRPr="00F33738">
              <w:rPr>
                <w:sz w:val="15"/>
                <w:szCs w:val="15"/>
              </w:rPr>
              <w:t xml:space="preserve"> map </w:t>
            </w:r>
            <w:r w:rsidRPr="00F33738">
              <w:rPr>
                <w:sz w:val="15"/>
                <w:szCs w:val="15"/>
              </w:rPr>
              <w:t xml:space="preserve">quiz </w:t>
            </w:r>
            <w:r w:rsidR="0033311B" w:rsidRPr="00F33738">
              <w:rPr>
                <w:sz w:val="15"/>
                <w:szCs w:val="15"/>
              </w:rPr>
              <w:t>5</w:t>
            </w:r>
            <w:r w:rsidR="0023627B" w:rsidRPr="00F33738">
              <w:rPr>
                <w:sz w:val="15"/>
                <w:szCs w:val="15"/>
              </w:rPr>
              <w:t>/</w:t>
            </w:r>
            <w:r w:rsidR="00411F70" w:rsidRPr="00F33738">
              <w:rPr>
                <w:sz w:val="15"/>
                <w:szCs w:val="15"/>
              </w:rPr>
              <w:t>16</w:t>
            </w:r>
          </w:p>
          <w:p w14:paraId="09693801" w14:textId="77777777" w:rsidR="00D44C4D" w:rsidRPr="00993CDC" w:rsidRDefault="00D44C4D" w:rsidP="00D44C4D">
            <w:pPr>
              <w:ind w:left="144" w:hanging="144"/>
              <w:rPr>
                <w:sz w:val="8"/>
                <w:szCs w:val="20"/>
              </w:rPr>
            </w:pPr>
          </w:p>
          <w:p w14:paraId="2496264D" w14:textId="5F393D2E" w:rsidR="00D44C4D" w:rsidRPr="000F6FB0" w:rsidRDefault="00411F70" w:rsidP="00D44C4D">
            <w:pPr>
              <w:pStyle w:val="Default"/>
              <w:snapToGrid w:val="0"/>
              <w:ind w:left="144" w:hanging="144"/>
              <w:rPr>
                <w:b/>
                <w:sz w:val="18"/>
                <w:szCs w:val="18"/>
              </w:rPr>
            </w:pPr>
            <w:r>
              <w:rPr>
                <w:b/>
                <w:sz w:val="18"/>
                <w:szCs w:val="18"/>
              </w:rPr>
              <w:t>Civil War</w:t>
            </w:r>
          </w:p>
          <w:p w14:paraId="73FE6E80" w14:textId="2C9D8EB8" w:rsidR="003959BD" w:rsidRPr="003959BD" w:rsidRDefault="00411F70" w:rsidP="00F33738">
            <w:pPr>
              <w:ind w:left="144" w:hanging="144"/>
              <w:rPr>
                <w:sz w:val="15"/>
                <w:szCs w:val="15"/>
                <w:lang w:eastAsia="en-US"/>
              </w:rPr>
            </w:pPr>
            <w:r w:rsidRPr="00411F70">
              <w:rPr>
                <w:sz w:val="15"/>
                <w:szCs w:val="15"/>
              </w:rPr>
              <w:t>-</w:t>
            </w:r>
            <w:r w:rsidRPr="00411F70">
              <w:rPr>
                <w:bCs/>
                <w:sz w:val="15"/>
                <w:szCs w:val="15"/>
                <w:shd w:val="clear" w:color="auto" w:fill="FFFFFF"/>
                <w:lang w:eastAsia="en-US"/>
              </w:rPr>
              <w:t xml:space="preserve"> "The Civil War" (HA chapter 22: pages 302-321)</w:t>
            </w:r>
          </w:p>
          <w:p w14:paraId="3B7D82D7" w14:textId="77777777" w:rsidR="00411F70" w:rsidRPr="00993CDC" w:rsidRDefault="00411F70" w:rsidP="00411F70">
            <w:pPr>
              <w:ind w:left="144" w:hanging="144"/>
              <w:rPr>
                <w:sz w:val="8"/>
                <w:szCs w:val="20"/>
              </w:rPr>
            </w:pPr>
          </w:p>
          <w:p w14:paraId="75701A73" w14:textId="546AF2CD" w:rsidR="00411F70" w:rsidRPr="000F6FB0" w:rsidRDefault="00411F70" w:rsidP="00411F70">
            <w:pPr>
              <w:pStyle w:val="Default"/>
              <w:snapToGrid w:val="0"/>
              <w:ind w:left="144" w:hanging="144"/>
              <w:rPr>
                <w:b/>
                <w:sz w:val="18"/>
                <w:szCs w:val="18"/>
              </w:rPr>
            </w:pPr>
            <w:r>
              <w:rPr>
                <w:b/>
                <w:sz w:val="18"/>
                <w:szCs w:val="18"/>
              </w:rPr>
              <w:t>History Extravaganza</w:t>
            </w:r>
          </w:p>
          <w:p w14:paraId="68B3B3AC" w14:textId="5799FE4E" w:rsidR="00411F70" w:rsidRPr="00F33738" w:rsidRDefault="00411F70" w:rsidP="00F33738">
            <w:pPr>
              <w:ind w:left="144" w:hanging="144"/>
              <w:rPr>
                <w:sz w:val="12"/>
                <w:szCs w:val="12"/>
                <w:lang w:eastAsia="en-US"/>
              </w:rPr>
            </w:pPr>
            <w:r w:rsidRPr="00F33738">
              <w:rPr>
                <w:sz w:val="12"/>
                <w:szCs w:val="12"/>
              </w:rPr>
              <w:t>-day 1 (5/19): History Jeopardy</w:t>
            </w:r>
          </w:p>
          <w:p w14:paraId="13CDEA2B" w14:textId="5D397E7D" w:rsidR="00411F70" w:rsidRPr="00F33738" w:rsidRDefault="00411F70" w:rsidP="00F33738">
            <w:pPr>
              <w:ind w:left="144" w:hanging="144"/>
              <w:rPr>
                <w:sz w:val="12"/>
                <w:szCs w:val="12"/>
                <w:lang w:eastAsia="en-US"/>
              </w:rPr>
            </w:pPr>
            <w:r w:rsidRPr="00F33738">
              <w:rPr>
                <w:sz w:val="12"/>
                <w:szCs w:val="12"/>
              </w:rPr>
              <w:t xml:space="preserve">-day 2 (5/20): </w:t>
            </w:r>
            <w:r w:rsidR="00F33738" w:rsidRPr="00F33738">
              <w:rPr>
                <w:sz w:val="12"/>
                <w:szCs w:val="12"/>
              </w:rPr>
              <w:t>Current Events</w:t>
            </w:r>
            <w:r w:rsidRPr="00F33738">
              <w:rPr>
                <w:sz w:val="12"/>
                <w:szCs w:val="12"/>
              </w:rPr>
              <w:t xml:space="preserve"> Jeopardy</w:t>
            </w:r>
          </w:p>
          <w:p w14:paraId="5D9D20BA" w14:textId="4DB4A274" w:rsidR="00411F70" w:rsidRPr="00F33738" w:rsidRDefault="00411F70" w:rsidP="00F33738">
            <w:pPr>
              <w:ind w:left="144" w:hanging="144"/>
              <w:rPr>
                <w:sz w:val="12"/>
                <w:szCs w:val="12"/>
                <w:lang w:eastAsia="en-US"/>
              </w:rPr>
            </w:pPr>
            <w:r w:rsidRPr="00F33738">
              <w:rPr>
                <w:sz w:val="12"/>
                <w:szCs w:val="12"/>
              </w:rPr>
              <w:t xml:space="preserve">-day 3 (5/21): </w:t>
            </w:r>
            <w:r w:rsidR="00F33738" w:rsidRPr="00F33738">
              <w:rPr>
                <w:sz w:val="12"/>
                <w:szCs w:val="12"/>
              </w:rPr>
              <w:t>Core &amp; da Vinci</w:t>
            </w:r>
            <w:r w:rsidRPr="00F33738">
              <w:rPr>
                <w:sz w:val="12"/>
                <w:szCs w:val="12"/>
              </w:rPr>
              <w:t xml:space="preserve"> Jeopardy</w:t>
            </w:r>
          </w:p>
          <w:p w14:paraId="6FFD66BE" w14:textId="2F431C84" w:rsidR="00411F70" w:rsidRPr="00F33738" w:rsidRDefault="00411F70" w:rsidP="00F33738">
            <w:pPr>
              <w:ind w:left="144" w:hanging="144"/>
              <w:rPr>
                <w:sz w:val="12"/>
                <w:szCs w:val="12"/>
                <w:lang w:eastAsia="en-US"/>
              </w:rPr>
            </w:pPr>
            <w:r w:rsidRPr="00F33738">
              <w:rPr>
                <w:sz w:val="12"/>
                <w:szCs w:val="12"/>
              </w:rPr>
              <w:t xml:space="preserve">-day 4 (5/22): </w:t>
            </w:r>
            <w:r w:rsidR="00F33738" w:rsidRPr="00F33738">
              <w:rPr>
                <w:sz w:val="12"/>
                <w:szCs w:val="12"/>
              </w:rPr>
              <w:t>map final</w:t>
            </w:r>
          </w:p>
          <w:p w14:paraId="3E9EF18D" w14:textId="11F5670E" w:rsidR="003D5B18" w:rsidRPr="00F33738" w:rsidRDefault="00411F70" w:rsidP="00F33738">
            <w:pPr>
              <w:ind w:left="144" w:hanging="144"/>
              <w:rPr>
                <w:sz w:val="15"/>
                <w:szCs w:val="15"/>
                <w:lang w:eastAsia="en-US"/>
              </w:rPr>
            </w:pPr>
            <w:r w:rsidRPr="00F33738">
              <w:rPr>
                <w:sz w:val="12"/>
                <w:szCs w:val="12"/>
              </w:rPr>
              <w:t xml:space="preserve">-day 5 (5/23): </w:t>
            </w:r>
            <w:r w:rsidR="00F33738" w:rsidRPr="00F33738">
              <w:rPr>
                <w:sz w:val="12"/>
                <w:szCs w:val="12"/>
              </w:rPr>
              <w:t>Core “Apples to Apples” &amp; Final Jeopardy</w:t>
            </w: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220F0E14"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0800" behindDoc="0" locked="0" layoutInCell="1" allowOverlap="1" wp14:anchorId="644A0ED9" wp14:editId="52EB9DD1">
                      <wp:simplePos x="0" y="0"/>
                      <wp:positionH relativeFrom="column">
                        <wp:posOffset>412750</wp:posOffset>
                      </wp:positionH>
                      <wp:positionV relativeFrom="paragraph">
                        <wp:posOffset>768138</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491418" w:rsidRDefault="00491418"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491418" w:rsidRDefault="00491418" w:rsidP="00D44C4D">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491418" w:rsidRDefault="00491418" w:rsidP="00D44C4D">
                                    <w:pPr>
                                      <w:rPr>
                                        <w:sz w:val="20"/>
                                        <w:szCs w:val="20"/>
                                      </w:rPr>
                                    </w:pPr>
                                    <w:r>
                                      <w:rPr>
                                        <w:sz w:val="20"/>
                                        <w:szCs w:val="20"/>
                                      </w:rPr>
                                      <w:t>voicemail:</w:t>
                                    </w:r>
                                    <w:r>
                                      <w:rPr>
                                        <w:sz w:val="20"/>
                                        <w:szCs w:val="20"/>
                                      </w:rPr>
                                      <w:tab/>
                                      <w:t>503-916-3600 ext 79140</w:t>
                                    </w:r>
                                  </w:p>
                                  <w:p w14:paraId="17EF2D60" w14:textId="77777777" w:rsidR="00491418" w:rsidRPr="00970DF2" w:rsidRDefault="00491418" w:rsidP="00D44C4D">
                                    <w:pPr>
                                      <w:rPr>
                                        <w:sz w:val="20"/>
                                        <w:szCs w:val="20"/>
                                      </w:rPr>
                                    </w:pPr>
                                    <w:r>
                                      <w:rPr>
                                        <w:sz w:val="20"/>
                                        <w:szCs w:val="20"/>
                                      </w:rPr>
                                      <w:t>email:</w:t>
                                    </w:r>
                                    <w:r>
                                      <w:rPr>
                                        <w:sz w:val="20"/>
                                        <w:szCs w:val="20"/>
                                      </w:rPr>
                                      <w:tab/>
                                    </w:r>
                                    <w:r>
                                      <w:rPr>
                                        <w:sz w:val="20"/>
                                        <w:szCs w:val="20"/>
                                      </w:rPr>
                                      <w:tab/>
                                    </w:r>
                                    <w:hyperlink r:id="rId28"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491418" w:rsidRPr="00E46E5C" w:rsidRDefault="00491418" w:rsidP="00D44C4D">
                                    <w:pPr>
                                      <w:rPr>
                                        <w:color w:val="0000FF"/>
                                        <w:sz w:val="20"/>
                                        <w:szCs w:val="20"/>
                                      </w:rPr>
                                    </w:pPr>
                                    <w:r>
                                      <w:rPr>
                                        <w:b/>
                                        <w:szCs w:val="20"/>
                                      </w:rPr>
                                      <w:t>WEB PAGE</w:t>
                                    </w:r>
                                    <w:r>
                                      <w:rPr>
                                        <w:sz w:val="20"/>
                                        <w:szCs w:val="20"/>
                                      </w:rPr>
                                      <w:tab/>
                                    </w:r>
                                    <w:r>
                                      <w:rPr>
                                        <w:sz w:val="20"/>
                                        <w:szCs w:val="20"/>
                                      </w:rPr>
                                      <w:tab/>
                                    </w:r>
                                    <w:hyperlink r:id="rId29" w:history="1">
                                      <w:r w:rsidRPr="00E46E5C">
                                        <w:rPr>
                                          <w:rStyle w:val="Absatz-Standardschriftart"/>
                                          <w:color w:val="0000FF"/>
                                          <w:sz w:val="20"/>
                                          <w:szCs w:val="20"/>
                                        </w:rPr>
                                        <w:t>http://733257565503770808.weebly.com/</w:t>
                                      </w:r>
                                    </w:hyperlink>
                                  </w:p>
                                  <w:p w14:paraId="6DF04211" w14:textId="77777777" w:rsidR="00491418" w:rsidRDefault="00491418"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32.5pt;margin-top:60.5pt;width:417.6pt;height:85.35pt;z-index:251660800;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491418" w:rsidRDefault="00491418"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491418" w:rsidRDefault="00491418" w:rsidP="00D44C4D">
                              <w:pPr>
                                <w:rPr>
                                  <w:sz w:val="20"/>
                                  <w:szCs w:val="20"/>
                                </w:rPr>
                              </w:pPr>
                              <w:r>
                                <w:rPr>
                                  <w:b/>
                                  <w:sz w:val="20"/>
                                  <w:szCs w:val="20"/>
                                </w:rPr>
                                <w:t>da Vinci:</w:t>
                              </w:r>
                              <w:r>
                                <w:rPr>
                                  <w:sz w:val="20"/>
                                  <w:szCs w:val="20"/>
                                </w:rPr>
                                <w:tab/>
                                <w:t>503-916-5356 ext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491418" w:rsidRDefault="00491418" w:rsidP="00D44C4D">
                              <w:pPr>
                                <w:rPr>
                                  <w:sz w:val="20"/>
                                  <w:szCs w:val="20"/>
                                </w:rPr>
                              </w:pPr>
                              <w:r>
                                <w:rPr>
                                  <w:sz w:val="20"/>
                                  <w:szCs w:val="20"/>
                                </w:rPr>
                                <w:t>voicemail:</w:t>
                              </w:r>
                              <w:r>
                                <w:rPr>
                                  <w:sz w:val="20"/>
                                  <w:szCs w:val="20"/>
                                </w:rPr>
                                <w:tab/>
                                <w:t>503-916-3600 ext 79140</w:t>
                              </w:r>
                            </w:p>
                            <w:p w14:paraId="17EF2D60" w14:textId="77777777" w:rsidR="00491418" w:rsidRPr="00970DF2" w:rsidRDefault="00491418" w:rsidP="00D44C4D">
                              <w:pPr>
                                <w:rPr>
                                  <w:sz w:val="20"/>
                                  <w:szCs w:val="20"/>
                                </w:rPr>
                              </w:pPr>
                              <w:r>
                                <w:rPr>
                                  <w:sz w:val="20"/>
                                  <w:szCs w:val="20"/>
                                </w:rPr>
                                <w:t>email:</w:t>
                              </w:r>
                              <w:r>
                                <w:rPr>
                                  <w:sz w:val="20"/>
                                  <w:szCs w:val="20"/>
                                </w:rPr>
                                <w:tab/>
                              </w:r>
                              <w:r>
                                <w:rPr>
                                  <w:sz w:val="20"/>
                                  <w:szCs w:val="20"/>
                                </w:rPr>
                                <w:tab/>
                              </w:r>
                              <w:hyperlink r:id="rId33"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491418" w:rsidRPr="00E46E5C" w:rsidRDefault="00491418" w:rsidP="00D44C4D">
                              <w:pPr>
                                <w:rPr>
                                  <w:color w:val="0000FF"/>
                                  <w:sz w:val="20"/>
                                  <w:szCs w:val="20"/>
                                </w:rPr>
                              </w:pPr>
                              <w:r>
                                <w:rPr>
                                  <w:b/>
                                  <w:szCs w:val="20"/>
                                </w:rPr>
                                <w:t>WEB PAGE</w:t>
                              </w:r>
                              <w:r>
                                <w:rPr>
                                  <w:sz w:val="20"/>
                                  <w:szCs w:val="20"/>
                                </w:rPr>
                                <w:tab/>
                              </w:r>
                              <w:r>
                                <w:rPr>
                                  <w:sz w:val="20"/>
                                  <w:szCs w:val="20"/>
                                </w:rPr>
                                <w:tab/>
                              </w:r>
                              <w:hyperlink r:id="rId34" w:history="1">
                                <w:r w:rsidRPr="00E46E5C">
                                  <w:rPr>
                                    <w:rStyle w:val="Absatz-Standardschriftart"/>
                                    <w:color w:val="0000FF"/>
                                    <w:sz w:val="20"/>
                                    <w:szCs w:val="20"/>
                                  </w:rPr>
                                  <w:t>http://733257565503770808.weebly.com/</w:t>
                                </w:r>
                              </w:hyperlink>
                            </w:p>
                            <w:p w14:paraId="6DF04211" w14:textId="77777777" w:rsidR="00491418" w:rsidRDefault="00491418"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5"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6"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7"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45CC01A8" w14:textId="77777777" w:rsidR="006203F2" w:rsidRPr="003959BD" w:rsidRDefault="006203F2" w:rsidP="006203F2">
            <w:pPr>
              <w:widowControl w:val="0"/>
              <w:suppressAutoHyphens w:val="0"/>
              <w:autoSpaceDE w:val="0"/>
              <w:autoSpaceDN w:val="0"/>
              <w:adjustRightInd w:val="0"/>
              <w:rPr>
                <w:rFonts w:ascii="Gill Sans MT" w:hAnsi="Gill Sans MT"/>
                <w:b/>
                <w:sz w:val="18"/>
                <w:szCs w:val="18"/>
                <w:lang w:eastAsia="en-US"/>
              </w:rPr>
            </w:pPr>
            <w:r w:rsidRPr="003959BD">
              <w:rPr>
                <w:rFonts w:ascii="Gill Sans MT" w:hAnsi="Gill Sans MT"/>
                <w:b/>
                <w:sz w:val="18"/>
                <w:szCs w:val="18"/>
                <w:lang w:eastAsia="en-US"/>
              </w:rPr>
              <w:t>Periods: 2, 4, 6, &amp; Flex</w:t>
            </w:r>
          </w:p>
          <w:p w14:paraId="3E6852A3"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6A7A5851" w14:textId="77777777" w:rsidR="006203F2" w:rsidRPr="00970DF2" w:rsidRDefault="006203F2" w:rsidP="006203F2">
            <w:pPr>
              <w:widowControl w:val="0"/>
              <w:suppressAutoHyphens w:val="0"/>
              <w:autoSpaceDE w:val="0"/>
              <w:autoSpaceDN w:val="0"/>
              <w:adjustRightInd w:val="0"/>
              <w:ind w:left="144" w:hanging="144"/>
              <w:rPr>
                <w:rFonts w:ascii="Gill Sans MT" w:hAnsi="Gill Sans MT"/>
                <w:b/>
                <w:sz w:val="20"/>
                <w:szCs w:val="16"/>
                <w:lang w:eastAsia="en-US"/>
              </w:rPr>
            </w:pPr>
            <w:r>
              <w:rPr>
                <w:rFonts w:ascii="Gill Sans MT" w:hAnsi="Gill Sans MT"/>
                <w:b/>
                <w:sz w:val="20"/>
                <w:szCs w:val="16"/>
                <w:lang w:eastAsia="en-US"/>
              </w:rPr>
              <w:t>Periods 1, 3, 5, &amp; 7</w:t>
            </w:r>
          </w:p>
          <w:p w14:paraId="729B11E2"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17605580" w14:textId="0986F6E4" w:rsidR="006203F2" w:rsidRDefault="006203F2" w:rsidP="006203F2">
            <w:pPr>
              <w:widowControl w:val="0"/>
              <w:suppressAutoHyphens w:val="0"/>
              <w:autoSpaceDE w:val="0"/>
              <w:autoSpaceDN w:val="0"/>
              <w:adjustRightInd w:val="0"/>
              <w:rPr>
                <w:rFonts w:ascii="Gill Sans MT" w:hAnsi="Gill Sans MT"/>
                <w:sz w:val="20"/>
                <w:szCs w:val="16"/>
                <w:lang w:eastAsia="en-US"/>
              </w:rPr>
            </w:pPr>
            <w:r>
              <w:rPr>
                <w:rFonts w:ascii="Gill Sans MT" w:hAnsi="Gill Sans MT"/>
                <w:b/>
                <w:sz w:val="20"/>
                <w:szCs w:val="20"/>
                <w:lang w:eastAsia="en-US"/>
              </w:rPr>
              <w:t>Sam</w:t>
            </w:r>
            <w:r w:rsidRPr="000F6FB0">
              <w:rPr>
                <w:rFonts w:ascii="Gill Sans MT" w:hAnsi="Gill Sans MT"/>
                <w:b/>
                <w:sz w:val="20"/>
                <w:szCs w:val="20"/>
                <w:lang w:eastAsia="en-US"/>
              </w:rPr>
              <w:t xml:space="preserve"> </w:t>
            </w:r>
            <w:r>
              <w:rPr>
                <w:rFonts w:ascii="Gill Sans MT" w:hAnsi="Gill Sans MT"/>
                <w:b/>
                <w:sz w:val="20"/>
                <w:szCs w:val="20"/>
                <w:lang w:eastAsia="en-US"/>
              </w:rPr>
              <w:t>Gronke</w:t>
            </w:r>
            <w:r w:rsidRPr="000F6FB0">
              <w:rPr>
                <w:rFonts w:ascii="Gill Sans MT" w:hAnsi="Gill Sans MT"/>
                <w:sz w:val="20"/>
                <w:szCs w:val="20"/>
                <w:lang w:eastAsia="en-US"/>
              </w:rPr>
              <w:t>’s</w:t>
            </w:r>
            <w:r>
              <w:rPr>
                <w:rFonts w:ascii="Gill Sans MT" w:hAnsi="Gill Sans MT"/>
                <w:sz w:val="18"/>
                <w:szCs w:val="16"/>
                <w:lang w:eastAsia="en-US"/>
              </w:rPr>
              <w:t xml:space="preserve"> </w:t>
            </w:r>
            <w:r>
              <w:rPr>
                <w:rFonts w:ascii="Gill Sans MT" w:hAnsi="Gill Sans MT"/>
                <w:sz w:val="20"/>
                <w:szCs w:val="16"/>
                <w:lang w:eastAsia="en-US"/>
              </w:rPr>
              <w:t>bday</w:t>
            </w:r>
          </w:p>
          <w:p w14:paraId="2245BE29" w14:textId="729104D0" w:rsidR="00D44C4D" w:rsidRPr="003959BD" w:rsidRDefault="00D44C4D" w:rsidP="006203F2">
            <w:pPr>
              <w:widowControl w:val="0"/>
              <w:suppressAutoHyphens w:val="0"/>
              <w:autoSpaceDE w:val="0"/>
              <w:autoSpaceDN w:val="0"/>
              <w:adjustRightInd w:val="0"/>
              <w:ind w:left="144" w:hanging="144"/>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7AA20F35" w14:textId="6E25C6ED" w:rsidR="003D5B18" w:rsidRPr="006203F2" w:rsidRDefault="00E72AAD" w:rsidP="003959BD">
            <w:pPr>
              <w:widowControl w:val="0"/>
              <w:suppressAutoHyphens w:val="0"/>
              <w:autoSpaceDE w:val="0"/>
              <w:autoSpaceDN w:val="0"/>
              <w:adjustRightInd w:val="0"/>
              <w:rPr>
                <w:rFonts w:ascii="Gill Sans MT" w:hAnsi="Gill Sans MT"/>
                <w:b/>
                <w:sz w:val="20"/>
                <w:szCs w:val="20"/>
                <w:lang w:eastAsia="en-US"/>
              </w:rPr>
            </w:pPr>
            <w:r w:rsidRPr="006203F2">
              <w:rPr>
                <w:rFonts w:ascii="Gill Sans MT" w:hAnsi="Gill Sans MT"/>
                <w:b/>
                <w:sz w:val="20"/>
                <w:szCs w:val="20"/>
                <w:lang w:eastAsia="en-US"/>
              </w:rPr>
              <w:t xml:space="preserve">Periods: </w:t>
            </w:r>
            <w:r w:rsidR="00F33738" w:rsidRPr="006203F2">
              <w:rPr>
                <w:rFonts w:ascii="Gill Sans MT" w:hAnsi="Gill Sans MT"/>
                <w:b/>
                <w:sz w:val="20"/>
                <w:szCs w:val="20"/>
                <w:lang w:eastAsia="en-US"/>
              </w:rPr>
              <w:t>1-7</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4674B92C" w:rsidR="000126A5" w:rsidRPr="004B5494" w:rsidRDefault="000126A5" w:rsidP="00F33738">
            <w:pPr>
              <w:widowControl w:val="0"/>
              <w:suppressAutoHyphens w:val="0"/>
              <w:autoSpaceDE w:val="0"/>
              <w:autoSpaceDN w:val="0"/>
              <w:adjustRightInd w:val="0"/>
              <w:ind w:left="144" w:hanging="144"/>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484F947C" w14:textId="77777777" w:rsidR="006203F2" w:rsidRPr="006203F2" w:rsidRDefault="006203F2" w:rsidP="006203F2">
            <w:pPr>
              <w:widowControl w:val="0"/>
              <w:suppressAutoHyphens w:val="0"/>
              <w:autoSpaceDE w:val="0"/>
              <w:autoSpaceDN w:val="0"/>
              <w:adjustRightInd w:val="0"/>
              <w:rPr>
                <w:rFonts w:ascii="Gill Sans MT" w:hAnsi="Gill Sans MT"/>
                <w:b/>
                <w:sz w:val="20"/>
                <w:szCs w:val="20"/>
                <w:lang w:eastAsia="en-US"/>
              </w:rPr>
            </w:pPr>
            <w:r w:rsidRPr="006203F2">
              <w:rPr>
                <w:rFonts w:ascii="Gill Sans MT" w:hAnsi="Gill Sans MT"/>
                <w:b/>
                <w:sz w:val="20"/>
                <w:szCs w:val="20"/>
                <w:lang w:eastAsia="en-US"/>
              </w:rPr>
              <w:t>Periods: 1-7</w:t>
            </w:r>
          </w:p>
          <w:p w14:paraId="30004013"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7281C4B0" w14:textId="77777777" w:rsidR="000F6FB0" w:rsidRDefault="006203F2" w:rsidP="006203F2">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sz w:val="20"/>
                <w:szCs w:val="16"/>
                <w:lang w:eastAsia="en-US"/>
              </w:rPr>
              <w:t>All (most) Day Dance Rehearsal</w:t>
            </w:r>
          </w:p>
          <w:p w14:paraId="23D16FFD" w14:textId="63C94BA6" w:rsidR="006203F2" w:rsidRPr="00BE4BC5" w:rsidRDefault="006203F2" w:rsidP="00BE4BC5">
            <w:pPr>
              <w:widowControl w:val="0"/>
              <w:suppressAutoHyphens w:val="0"/>
              <w:autoSpaceDE w:val="0"/>
              <w:autoSpaceDN w:val="0"/>
              <w:adjustRightInd w:val="0"/>
              <w:rPr>
                <w:rFonts w:ascii="Gill Sans MT" w:hAnsi="Gill Sans MT"/>
                <w:sz w:val="20"/>
                <w:szCs w:val="16"/>
                <w:lang w:eastAsia="en-US"/>
              </w:rPr>
            </w:pPr>
          </w:p>
        </w:tc>
        <w:tc>
          <w:tcPr>
            <w:tcW w:w="2178" w:type="dxa"/>
            <w:tcBorders>
              <w:top w:val="single" w:sz="4" w:space="0" w:color="000000"/>
              <w:left w:val="single" w:sz="4" w:space="0" w:color="000000"/>
              <w:bottom w:val="single" w:sz="4" w:space="0" w:color="000000"/>
            </w:tcBorders>
            <w:shd w:val="clear" w:color="auto" w:fill="auto"/>
          </w:tcPr>
          <w:p w14:paraId="477FB5B8" w14:textId="77777777" w:rsidR="006203F2" w:rsidRPr="006203F2" w:rsidRDefault="006203F2" w:rsidP="006203F2">
            <w:pPr>
              <w:widowControl w:val="0"/>
              <w:suppressAutoHyphens w:val="0"/>
              <w:autoSpaceDE w:val="0"/>
              <w:autoSpaceDN w:val="0"/>
              <w:adjustRightInd w:val="0"/>
              <w:rPr>
                <w:rFonts w:ascii="Gill Sans MT" w:hAnsi="Gill Sans MT"/>
                <w:b/>
                <w:sz w:val="20"/>
                <w:szCs w:val="20"/>
                <w:lang w:eastAsia="en-US"/>
              </w:rPr>
            </w:pPr>
            <w:r w:rsidRPr="006203F2">
              <w:rPr>
                <w:rFonts w:ascii="Gill Sans MT" w:hAnsi="Gill Sans MT"/>
                <w:b/>
                <w:sz w:val="20"/>
                <w:szCs w:val="20"/>
                <w:lang w:eastAsia="en-US"/>
              </w:rPr>
              <w:t>Periods: 1-7</w:t>
            </w:r>
          </w:p>
          <w:p w14:paraId="096B3FF8" w14:textId="77777777" w:rsidR="006203F2" w:rsidRPr="00970DF2" w:rsidRDefault="006203F2" w:rsidP="006203F2">
            <w:pPr>
              <w:widowControl w:val="0"/>
              <w:suppressAutoHyphens w:val="0"/>
              <w:autoSpaceDE w:val="0"/>
              <w:autoSpaceDN w:val="0"/>
              <w:adjustRightInd w:val="0"/>
              <w:ind w:left="144" w:hanging="144"/>
              <w:rPr>
                <w:rFonts w:ascii="Gill Sans MT" w:hAnsi="Gill Sans MT"/>
                <w:sz w:val="4"/>
                <w:szCs w:val="16"/>
                <w:lang w:eastAsia="en-US"/>
              </w:rPr>
            </w:pPr>
          </w:p>
          <w:p w14:paraId="13DB114D" w14:textId="77777777" w:rsidR="00BE4BC5" w:rsidRPr="000126A5" w:rsidRDefault="000126A5" w:rsidP="00BE4BC5">
            <w:pPr>
              <w:widowControl w:val="0"/>
              <w:suppressAutoHyphens w:val="0"/>
              <w:autoSpaceDE w:val="0"/>
              <w:autoSpaceDN w:val="0"/>
              <w:adjustRightInd w:val="0"/>
              <w:ind w:left="144" w:hanging="144"/>
              <w:rPr>
                <w:rFonts w:ascii="Gill Sans MT" w:hAnsi="Gill Sans MT"/>
                <w:sz w:val="20"/>
                <w:szCs w:val="20"/>
                <w:lang w:eastAsia="en-US"/>
              </w:rPr>
            </w:pPr>
            <w:r w:rsidRPr="000126A5">
              <w:rPr>
                <w:rFonts w:ascii="Gill Sans MT" w:hAnsi="Gill Sans MT"/>
                <w:b/>
                <w:sz w:val="20"/>
                <w:szCs w:val="20"/>
                <w:lang w:eastAsia="en-US"/>
              </w:rPr>
              <w:t>Spring Dance</w:t>
            </w:r>
            <w:r w:rsidRPr="000126A5">
              <w:rPr>
                <w:rFonts w:ascii="Gill Sans MT" w:hAnsi="Gill Sans MT"/>
                <w:sz w:val="20"/>
                <w:szCs w:val="20"/>
                <w:lang w:eastAsia="en-US"/>
              </w:rPr>
              <w:t xml:space="preserve"> Concert 7-9:00pm</w:t>
            </w:r>
          </w:p>
          <w:p w14:paraId="404D27DA" w14:textId="77777777" w:rsidR="00036C0B" w:rsidRPr="00970DF2" w:rsidRDefault="00036C0B" w:rsidP="00036C0B">
            <w:pPr>
              <w:widowControl w:val="0"/>
              <w:suppressAutoHyphens w:val="0"/>
              <w:autoSpaceDE w:val="0"/>
              <w:autoSpaceDN w:val="0"/>
              <w:adjustRightInd w:val="0"/>
              <w:ind w:left="144" w:hanging="144"/>
              <w:rPr>
                <w:rFonts w:ascii="Gill Sans MT" w:hAnsi="Gill Sans MT"/>
                <w:sz w:val="4"/>
                <w:szCs w:val="16"/>
                <w:lang w:eastAsia="en-US"/>
              </w:rPr>
            </w:pPr>
          </w:p>
          <w:p w14:paraId="6AFEB1E8" w14:textId="64B11729" w:rsidR="00036C0B" w:rsidRPr="00036C0B" w:rsidRDefault="00036C0B" w:rsidP="00036C0B">
            <w:pPr>
              <w:widowControl w:val="0"/>
              <w:suppressAutoHyphens w:val="0"/>
              <w:autoSpaceDE w:val="0"/>
              <w:autoSpaceDN w:val="0"/>
              <w:adjustRightInd w:val="0"/>
              <w:rPr>
                <w:rFonts w:ascii="Gill Sans MT" w:hAnsi="Gill Sans MT"/>
                <w:sz w:val="16"/>
                <w:szCs w:val="16"/>
                <w:lang w:eastAsia="en-US"/>
              </w:rPr>
            </w:pPr>
            <w:r w:rsidRPr="00036C0B">
              <w:rPr>
                <w:rFonts w:ascii="Gill Sans MT" w:hAnsi="Gill Sans MT"/>
                <w:b/>
                <w:sz w:val="16"/>
                <w:szCs w:val="16"/>
                <w:lang w:eastAsia="en-US"/>
              </w:rPr>
              <w:t>Caitlyn Berryman</w:t>
            </w:r>
            <w:r w:rsidRPr="00036C0B">
              <w:rPr>
                <w:rFonts w:ascii="Gill Sans MT" w:hAnsi="Gill Sans MT"/>
                <w:sz w:val="16"/>
                <w:szCs w:val="16"/>
                <w:lang w:eastAsia="en-US"/>
              </w:rPr>
              <w:t>’s bday</w:t>
            </w:r>
          </w:p>
          <w:p w14:paraId="34C2060B" w14:textId="52975D17" w:rsidR="000126A5" w:rsidRPr="00BE4BC5" w:rsidRDefault="000126A5" w:rsidP="00BE4BC5">
            <w:pPr>
              <w:widowControl w:val="0"/>
              <w:suppressAutoHyphens w:val="0"/>
              <w:autoSpaceDE w:val="0"/>
              <w:autoSpaceDN w:val="0"/>
              <w:adjustRightInd w:val="0"/>
              <w:ind w:left="144" w:hanging="144"/>
              <w:rPr>
                <w:rFonts w:ascii="Gill Sans MT" w:hAnsi="Gill Sans MT"/>
                <w:sz w:val="20"/>
                <w:szCs w:val="16"/>
                <w:lang w:eastAsia="en-US"/>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D814A0A" w14:textId="3F381242" w:rsidR="005A6909" w:rsidRDefault="005A6909" w:rsidP="005A6909">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Pr>
                <w:rFonts w:ascii="Gill Sans MT" w:hAnsi="Gill Sans MT"/>
                <w:sz w:val="18"/>
                <w:szCs w:val="16"/>
                <w:lang w:eastAsia="en-US"/>
              </w:rPr>
              <w:t>10</w:t>
            </w:r>
            <w:r w:rsidRPr="00570CCA">
              <w:rPr>
                <w:rFonts w:ascii="Gill Sans MT" w:hAnsi="Gill Sans MT"/>
                <w:sz w:val="18"/>
                <w:szCs w:val="16"/>
                <w:lang w:eastAsia="en-US"/>
              </w:rPr>
              <w:t xml:space="preserve"> </w:t>
            </w:r>
            <w:r w:rsidRPr="005A6909">
              <w:rPr>
                <w:rFonts w:ascii="Gill Sans MT" w:hAnsi="Gill Sans MT"/>
                <w:b/>
                <w:sz w:val="18"/>
                <w:szCs w:val="16"/>
                <w:lang w:eastAsia="en-US"/>
              </w:rPr>
              <w:t>Spring Dance</w:t>
            </w:r>
            <w:r>
              <w:rPr>
                <w:rFonts w:ascii="Gill Sans MT" w:hAnsi="Gill Sans MT"/>
                <w:sz w:val="18"/>
                <w:szCs w:val="16"/>
                <w:lang w:eastAsia="en-US"/>
              </w:rPr>
              <w:t xml:space="preserve"> Concert 3-5:pm &amp; 7-9pm</w:t>
            </w:r>
          </w:p>
          <w:p w14:paraId="06B96B09" w14:textId="77777777" w:rsidR="000126A5" w:rsidRPr="00504249" w:rsidRDefault="000126A5" w:rsidP="000126A5">
            <w:pPr>
              <w:widowControl w:val="0"/>
              <w:suppressAutoHyphens w:val="0"/>
              <w:autoSpaceDE w:val="0"/>
              <w:autoSpaceDN w:val="0"/>
              <w:adjustRightInd w:val="0"/>
              <w:rPr>
                <w:rFonts w:ascii="Gill Sans MT" w:hAnsi="Gill Sans MT"/>
                <w:b/>
                <w:sz w:val="4"/>
                <w:szCs w:val="16"/>
                <w:lang w:eastAsia="en-US"/>
              </w:rPr>
            </w:pPr>
          </w:p>
          <w:p w14:paraId="7833B218" w14:textId="430A230E" w:rsidR="000126A5" w:rsidRDefault="000126A5" w:rsidP="000126A5">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5</w:t>
            </w:r>
            <w:r w:rsidRPr="00570CCA">
              <w:rPr>
                <w:rFonts w:ascii="Gill Sans MT" w:hAnsi="Gill Sans MT"/>
                <w:sz w:val="18"/>
                <w:szCs w:val="16"/>
                <w:lang w:eastAsia="en-US"/>
              </w:rPr>
              <w:t>/</w:t>
            </w:r>
            <w:r w:rsidR="00036C0B">
              <w:rPr>
                <w:rFonts w:ascii="Gill Sans MT" w:hAnsi="Gill Sans MT"/>
                <w:sz w:val="18"/>
                <w:szCs w:val="16"/>
                <w:lang w:eastAsia="en-US"/>
              </w:rPr>
              <w:t>13</w:t>
            </w:r>
            <w:r w:rsidRPr="00570CCA">
              <w:rPr>
                <w:rFonts w:ascii="Gill Sans MT" w:hAnsi="Gill Sans MT"/>
                <w:sz w:val="18"/>
                <w:szCs w:val="16"/>
                <w:lang w:eastAsia="en-US"/>
              </w:rPr>
              <w:t xml:space="preserve"> </w:t>
            </w:r>
            <w:r w:rsidR="00036C0B">
              <w:rPr>
                <w:rFonts w:ascii="Gill Sans MT" w:hAnsi="Gill Sans MT"/>
                <w:b/>
                <w:sz w:val="18"/>
                <w:szCs w:val="16"/>
                <w:lang w:eastAsia="en-US"/>
              </w:rPr>
              <w:t>midterm</w:t>
            </w:r>
          </w:p>
          <w:p w14:paraId="72443881" w14:textId="77777777" w:rsidR="000126A5" w:rsidRPr="00504249" w:rsidRDefault="000126A5" w:rsidP="000126A5">
            <w:pPr>
              <w:widowControl w:val="0"/>
              <w:suppressAutoHyphens w:val="0"/>
              <w:autoSpaceDE w:val="0"/>
              <w:autoSpaceDN w:val="0"/>
              <w:adjustRightInd w:val="0"/>
              <w:rPr>
                <w:rFonts w:ascii="Gill Sans MT" w:hAnsi="Gill Sans MT"/>
                <w:b/>
                <w:sz w:val="4"/>
                <w:szCs w:val="16"/>
                <w:lang w:eastAsia="en-US"/>
              </w:rPr>
            </w:pPr>
          </w:p>
          <w:p w14:paraId="524AC759" w14:textId="3A62F725" w:rsidR="003959BD" w:rsidRPr="003959BD" w:rsidRDefault="003959BD" w:rsidP="003959B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77638B98"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491418" w:rsidRDefault="00491418">
      <w:r>
        <w:separator/>
      </w:r>
    </w:p>
  </w:endnote>
  <w:endnote w:type="continuationSeparator" w:id="0">
    <w:p w14:paraId="36C66874" w14:textId="77777777" w:rsidR="00491418" w:rsidRDefault="00491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Colonna MT"/>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Braggadocio"/>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Narrow">
    <w:panose1 w:val="020B0606020202030204"/>
    <w:charset w:val="00"/>
    <w:family w:val="auto"/>
    <w:pitch w:val="variable"/>
    <w:sig w:usb0="00000287" w:usb1="000008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Courier New"/>
    <w:panose1 w:val="00000400000000000000"/>
    <w:charset w:val="00"/>
    <w:family w:val="auto"/>
    <w:pitch w:val="variable"/>
    <w:sig w:usb0="80000027" w:usb1="00000000" w:usb2="00000000" w:usb3="00000000" w:csb0="00000193" w:csb1="00000000"/>
  </w:font>
  <w:font w:name="Occidental">
    <w:altName w:val="Cambria"/>
    <w:charset w:val="00"/>
    <w:family w:val="auto"/>
    <w:pitch w:val="variable"/>
    <w:sig w:usb0="00000087" w:usb1="00000000" w:usb2="00000000" w:usb3="00000000" w:csb0="0000001B"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491418" w:rsidRDefault="00491418">
      <w:r>
        <w:separator/>
      </w:r>
    </w:p>
  </w:footnote>
  <w:footnote w:type="continuationSeparator" w:id="0">
    <w:p w14:paraId="0990E4B2" w14:textId="77777777" w:rsidR="00491418" w:rsidRDefault="0049141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6325AC"/>
    <w:multiLevelType w:val="hybridMultilevel"/>
    <w:tmpl w:val="CF3A8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2">
    <w:nsid w:val="2CB55513"/>
    <w:multiLevelType w:val="hybridMultilevel"/>
    <w:tmpl w:val="FE5253E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9">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5">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5"/>
  </w:num>
  <w:num w:numId="5">
    <w:abstractNumId w:val="1"/>
  </w:num>
  <w:num w:numId="6">
    <w:abstractNumId w:val="18"/>
  </w:num>
  <w:num w:numId="7">
    <w:abstractNumId w:val="11"/>
  </w:num>
  <w:num w:numId="8">
    <w:abstractNumId w:val="8"/>
  </w:num>
  <w:num w:numId="9">
    <w:abstractNumId w:val="9"/>
  </w:num>
  <w:num w:numId="10">
    <w:abstractNumId w:val="21"/>
  </w:num>
  <w:num w:numId="11">
    <w:abstractNumId w:val="6"/>
  </w:num>
  <w:num w:numId="12">
    <w:abstractNumId w:val="23"/>
  </w:num>
  <w:num w:numId="13">
    <w:abstractNumId w:val="27"/>
  </w:num>
  <w:num w:numId="14">
    <w:abstractNumId w:val="4"/>
  </w:num>
  <w:num w:numId="15">
    <w:abstractNumId w:val="24"/>
  </w:num>
  <w:num w:numId="16">
    <w:abstractNumId w:val="26"/>
  </w:num>
  <w:num w:numId="17">
    <w:abstractNumId w:val="3"/>
  </w:num>
  <w:num w:numId="18">
    <w:abstractNumId w:val="22"/>
  </w:num>
  <w:num w:numId="19">
    <w:abstractNumId w:val="7"/>
  </w:num>
  <w:num w:numId="20">
    <w:abstractNumId w:val="10"/>
  </w:num>
  <w:num w:numId="21">
    <w:abstractNumId w:val="13"/>
  </w:num>
  <w:num w:numId="22">
    <w:abstractNumId w:val="25"/>
  </w:num>
  <w:num w:numId="23">
    <w:abstractNumId w:val="17"/>
  </w:num>
  <w:num w:numId="24">
    <w:abstractNumId w:val="16"/>
  </w:num>
  <w:num w:numId="25">
    <w:abstractNumId w:val="19"/>
  </w:num>
  <w:num w:numId="26">
    <w:abstractNumId w:val="2"/>
  </w:num>
  <w:num w:numId="27">
    <w:abstractNumId w:val="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03BA6"/>
    <w:rsid w:val="000126A5"/>
    <w:rsid w:val="00015876"/>
    <w:rsid w:val="00017546"/>
    <w:rsid w:val="00021A41"/>
    <w:rsid w:val="00031149"/>
    <w:rsid w:val="00036C0B"/>
    <w:rsid w:val="00037EF2"/>
    <w:rsid w:val="0005141F"/>
    <w:rsid w:val="00051833"/>
    <w:rsid w:val="000553C9"/>
    <w:rsid w:val="00077F6E"/>
    <w:rsid w:val="00085F48"/>
    <w:rsid w:val="00086018"/>
    <w:rsid w:val="00092A2F"/>
    <w:rsid w:val="000947CC"/>
    <w:rsid w:val="00095859"/>
    <w:rsid w:val="000A1D22"/>
    <w:rsid w:val="000C00A7"/>
    <w:rsid w:val="000D35BE"/>
    <w:rsid w:val="000E58C7"/>
    <w:rsid w:val="000F6004"/>
    <w:rsid w:val="000F6FB0"/>
    <w:rsid w:val="00101FD4"/>
    <w:rsid w:val="00102343"/>
    <w:rsid w:val="00114B9C"/>
    <w:rsid w:val="0012584F"/>
    <w:rsid w:val="00133C61"/>
    <w:rsid w:val="001419F5"/>
    <w:rsid w:val="00153A32"/>
    <w:rsid w:val="001573F9"/>
    <w:rsid w:val="00165EE7"/>
    <w:rsid w:val="00193ECE"/>
    <w:rsid w:val="001950FE"/>
    <w:rsid w:val="001A449E"/>
    <w:rsid w:val="001A7E90"/>
    <w:rsid w:val="001E308E"/>
    <w:rsid w:val="001E32FE"/>
    <w:rsid w:val="001E4C74"/>
    <w:rsid w:val="001E7025"/>
    <w:rsid w:val="001F4154"/>
    <w:rsid w:val="001F595E"/>
    <w:rsid w:val="002136AE"/>
    <w:rsid w:val="002169CE"/>
    <w:rsid w:val="00224A73"/>
    <w:rsid w:val="00235CC8"/>
    <w:rsid w:val="0023627B"/>
    <w:rsid w:val="002431CE"/>
    <w:rsid w:val="00255CCD"/>
    <w:rsid w:val="00265F6D"/>
    <w:rsid w:val="00267619"/>
    <w:rsid w:val="002A2331"/>
    <w:rsid w:val="002C0445"/>
    <w:rsid w:val="002C1962"/>
    <w:rsid w:val="002C6E70"/>
    <w:rsid w:val="002C7CB8"/>
    <w:rsid w:val="002D0414"/>
    <w:rsid w:val="002D0ADC"/>
    <w:rsid w:val="002D505D"/>
    <w:rsid w:val="002E16FD"/>
    <w:rsid w:val="002E2DA2"/>
    <w:rsid w:val="002E5D91"/>
    <w:rsid w:val="002F7304"/>
    <w:rsid w:val="00301E66"/>
    <w:rsid w:val="003206AA"/>
    <w:rsid w:val="00320C0E"/>
    <w:rsid w:val="00324C93"/>
    <w:rsid w:val="00325236"/>
    <w:rsid w:val="0033311B"/>
    <w:rsid w:val="00334375"/>
    <w:rsid w:val="00341E7B"/>
    <w:rsid w:val="00342B2B"/>
    <w:rsid w:val="00343B77"/>
    <w:rsid w:val="00344D09"/>
    <w:rsid w:val="00363999"/>
    <w:rsid w:val="0037125E"/>
    <w:rsid w:val="00375F2F"/>
    <w:rsid w:val="00390E64"/>
    <w:rsid w:val="003924D9"/>
    <w:rsid w:val="00393648"/>
    <w:rsid w:val="003959BD"/>
    <w:rsid w:val="003A5965"/>
    <w:rsid w:val="003C31C5"/>
    <w:rsid w:val="003C352C"/>
    <w:rsid w:val="003D24B8"/>
    <w:rsid w:val="003D5B18"/>
    <w:rsid w:val="003E5F82"/>
    <w:rsid w:val="003E76FA"/>
    <w:rsid w:val="003F786B"/>
    <w:rsid w:val="004078D6"/>
    <w:rsid w:val="00411F70"/>
    <w:rsid w:val="004123C9"/>
    <w:rsid w:val="00413430"/>
    <w:rsid w:val="00414B6B"/>
    <w:rsid w:val="004308C5"/>
    <w:rsid w:val="00432262"/>
    <w:rsid w:val="004409E3"/>
    <w:rsid w:val="00440AE6"/>
    <w:rsid w:val="00443667"/>
    <w:rsid w:val="0044649D"/>
    <w:rsid w:val="004506E5"/>
    <w:rsid w:val="0045388B"/>
    <w:rsid w:val="00454AA3"/>
    <w:rsid w:val="00457626"/>
    <w:rsid w:val="004671A3"/>
    <w:rsid w:val="004673CD"/>
    <w:rsid w:val="004752AB"/>
    <w:rsid w:val="004800ED"/>
    <w:rsid w:val="00481BD5"/>
    <w:rsid w:val="00491418"/>
    <w:rsid w:val="00495576"/>
    <w:rsid w:val="004A095E"/>
    <w:rsid w:val="004B236F"/>
    <w:rsid w:val="004B3DA7"/>
    <w:rsid w:val="004B433C"/>
    <w:rsid w:val="004B5494"/>
    <w:rsid w:val="004B6E25"/>
    <w:rsid w:val="004C21E9"/>
    <w:rsid w:val="004C5889"/>
    <w:rsid w:val="004D2A24"/>
    <w:rsid w:val="004E093C"/>
    <w:rsid w:val="004E21CB"/>
    <w:rsid w:val="004E52B4"/>
    <w:rsid w:val="004E5EE7"/>
    <w:rsid w:val="004F25DB"/>
    <w:rsid w:val="00512231"/>
    <w:rsid w:val="0051697F"/>
    <w:rsid w:val="00522798"/>
    <w:rsid w:val="00525F1D"/>
    <w:rsid w:val="00530221"/>
    <w:rsid w:val="00532434"/>
    <w:rsid w:val="00533727"/>
    <w:rsid w:val="0054451E"/>
    <w:rsid w:val="00550CDC"/>
    <w:rsid w:val="00551CE6"/>
    <w:rsid w:val="00552892"/>
    <w:rsid w:val="00560FAF"/>
    <w:rsid w:val="00570CCA"/>
    <w:rsid w:val="00585F1A"/>
    <w:rsid w:val="00592301"/>
    <w:rsid w:val="005979C6"/>
    <w:rsid w:val="005A20DA"/>
    <w:rsid w:val="005A23DD"/>
    <w:rsid w:val="005A5405"/>
    <w:rsid w:val="005A6909"/>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203F2"/>
    <w:rsid w:val="0063226D"/>
    <w:rsid w:val="00632A4E"/>
    <w:rsid w:val="00634288"/>
    <w:rsid w:val="00640AFA"/>
    <w:rsid w:val="0065228A"/>
    <w:rsid w:val="006609C6"/>
    <w:rsid w:val="006619F2"/>
    <w:rsid w:val="006645B0"/>
    <w:rsid w:val="00670429"/>
    <w:rsid w:val="00674323"/>
    <w:rsid w:val="00681E42"/>
    <w:rsid w:val="006928F8"/>
    <w:rsid w:val="006937A3"/>
    <w:rsid w:val="0069578C"/>
    <w:rsid w:val="00696447"/>
    <w:rsid w:val="006A1352"/>
    <w:rsid w:val="006A3C57"/>
    <w:rsid w:val="006A7378"/>
    <w:rsid w:val="006B04E9"/>
    <w:rsid w:val="006C7384"/>
    <w:rsid w:val="006E25FA"/>
    <w:rsid w:val="006F0921"/>
    <w:rsid w:val="006F129B"/>
    <w:rsid w:val="006F2898"/>
    <w:rsid w:val="006F4164"/>
    <w:rsid w:val="00702171"/>
    <w:rsid w:val="00705AFE"/>
    <w:rsid w:val="00707D11"/>
    <w:rsid w:val="00717240"/>
    <w:rsid w:val="00720CBF"/>
    <w:rsid w:val="00727EB0"/>
    <w:rsid w:val="007300AD"/>
    <w:rsid w:val="0073133A"/>
    <w:rsid w:val="00733A08"/>
    <w:rsid w:val="00736188"/>
    <w:rsid w:val="00740EC8"/>
    <w:rsid w:val="00743A1D"/>
    <w:rsid w:val="00754E35"/>
    <w:rsid w:val="00762618"/>
    <w:rsid w:val="00770407"/>
    <w:rsid w:val="00771651"/>
    <w:rsid w:val="00771E74"/>
    <w:rsid w:val="0077643E"/>
    <w:rsid w:val="007943DB"/>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27C56"/>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4239"/>
    <w:rsid w:val="008C59B7"/>
    <w:rsid w:val="008C769B"/>
    <w:rsid w:val="008E355A"/>
    <w:rsid w:val="008E79F5"/>
    <w:rsid w:val="008F012A"/>
    <w:rsid w:val="008F2F8A"/>
    <w:rsid w:val="008F3289"/>
    <w:rsid w:val="008F3823"/>
    <w:rsid w:val="008F3B68"/>
    <w:rsid w:val="008F77F3"/>
    <w:rsid w:val="00905F75"/>
    <w:rsid w:val="00925500"/>
    <w:rsid w:val="0093204B"/>
    <w:rsid w:val="009424AE"/>
    <w:rsid w:val="00944907"/>
    <w:rsid w:val="009620A4"/>
    <w:rsid w:val="009A77E4"/>
    <w:rsid w:val="009B1931"/>
    <w:rsid w:val="009B4810"/>
    <w:rsid w:val="009B4B9F"/>
    <w:rsid w:val="009B6868"/>
    <w:rsid w:val="009B69BB"/>
    <w:rsid w:val="009C02BC"/>
    <w:rsid w:val="009E71C3"/>
    <w:rsid w:val="00A143D0"/>
    <w:rsid w:val="00A153A5"/>
    <w:rsid w:val="00A20DDF"/>
    <w:rsid w:val="00A2454B"/>
    <w:rsid w:val="00A27687"/>
    <w:rsid w:val="00A420A9"/>
    <w:rsid w:val="00A43AD4"/>
    <w:rsid w:val="00A45EBA"/>
    <w:rsid w:val="00A546A0"/>
    <w:rsid w:val="00A713DD"/>
    <w:rsid w:val="00A76663"/>
    <w:rsid w:val="00A778E2"/>
    <w:rsid w:val="00AA0086"/>
    <w:rsid w:val="00AA2E45"/>
    <w:rsid w:val="00AB50D7"/>
    <w:rsid w:val="00AC3DD4"/>
    <w:rsid w:val="00AE6E6A"/>
    <w:rsid w:val="00AF5488"/>
    <w:rsid w:val="00AF700C"/>
    <w:rsid w:val="00B0143A"/>
    <w:rsid w:val="00B02B7C"/>
    <w:rsid w:val="00B122F7"/>
    <w:rsid w:val="00B16D1A"/>
    <w:rsid w:val="00B4578E"/>
    <w:rsid w:val="00B46CA2"/>
    <w:rsid w:val="00B54774"/>
    <w:rsid w:val="00B57EFB"/>
    <w:rsid w:val="00B66635"/>
    <w:rsid w:val="00B75FAE"/>
    <w:rsid w:val="00B823CE"/>
    <w:rsid w:val="00B8500F"/>
    <w:rsid w:val="00B90881"/>
    <w:rsid w:val="00B93037"/>
    <w:rsid w:val="00B9328C"/>
    <w:rsid w:val="00B97F5E"/>
    <w:rsid w:val="00BB1798"/>
    <w:rsid w:val="00BC0597"/>
    <w:rsid w:val="00BC1F55"/>
    <w:rsid w:val="00BC2FC7"/>
    <w:rsid w:val="00BD139C"/>
    <w:rsid w:val="00BD475C"/>
    <w:rsid w:val="00BD644F"/>
    <w:rsid w:val="00BE4BC5"/>
    <w:rsid w:val="00BF15A9"/>
    <w:rsid w:val="00BF32E8"/>
    <w:rsid w:val="00C0389E"/>
    <w:rsid w:val="00C0419A"/>
    <w:rsid w:val="00C0483D"/>
    <w:rsid w:val="00C04842"/>
    <w:rsid w:val="00C147B3"/>
    <w:rsid w:val="00C412EA"/>
    <w:rsid w:val="00C4230B"/>
    <w:rsid w:val="00C45A6C"/>
    <w:rsid w:val="00C722C9"/>
    <w:rsid w:val="00C76A43"/>
    <w:rsid w:val="00C76D69"/>
    <w:rsid w:val="00C8583F"/>
    <w:rsid w:val="00C970F4"/>
    <w:rsid w:val="00C977E6"/>
    <w:rsid w:val="00CA13A1"/>
    <w:rsid w:val="00CA77F4"/>
    <w:rsid w:val="00CB072F"/>
    <w:rsid w:val="00CB2C31"/>
    <w:rsid w:val="00CB70C8"/>
    <w:rsid w:val="00CC1A13"/>
    <w:rsid w:val="00CD513A"/>
    <w:rsid w:val="00CF0508"/>
    <w:rsid w:val="00CF0D5E"/>
    <w:rsid w:val="00CF2E11"/>
    <w:rsid w:val="00D02ECB"/>
    <w:rsid w:val="00D04B29"/>
    <w:rsid w:val="00D068B7"/>
    <w:rsid w:val="00D14770"/>
    <w:rsid w:val="00D357EA"/>
    <w:rsid w:val="00D40F08"/>
    <w:rsid w:val="00D44C4D"/>
    <w:rsid w:val="00D515B6"/>
    <w:rsid w:val="00D53837"/>
    <w:rsid w:val="00D57632"/>
    <w:rsid w:val="00D73407"/>
    <w:rsid w:val="00D810A1"/>
    <w:rsid w:val="00D94029"/>
    <w:rsid w:val="00DC39DF"/>
    <w:rsid w:val="00DD3B82"/>
    <w:rsid w:val="00DD6AE1"/>
    <w:rsid w:val="00DE6B0C"/>
    <w:rsid w:val="00DF0178"/>
    <w:rsid w:val="00DF11BE"/>
    <w:rsid w:val="00DF4565"/>
    <w:rsid w:val="00E00F52"/>
    <w:rsid w:val="00E047B5"/>
    <w:rsid w:val="00E10AF6"/>
    <w:rsid w:val="00E13A0E"/>
    <w:rsid w:val="00E148DD"/>
    <w:rsid w:val="00E16264"/>
    <w:rsid w:val="00E257C1"/>
    <w:rsid w:val="00E25EEA"/>
    <w:rsid w:val="00E26E09"/>
    <w:rsid w:val="00E2728B"/>
    <w:rsid w:val="00E31AF4"/>
    <w:rsid w:val="00E34653"/>
    <w:rsid w:val="00E36151"/>
    <w:rsid w:val="00E36932"/>
    <w:rsid w:val="00E40D12"/>
    <w:rsid w:val="00E430AA"/>
    <w:rsid w:val="00E47268"/>
    <w:rsid w:val="00E523E2"/>
    <w:rsid w:val="00E52CC0"/>
    <w:rsid w:val="00E72AAD"/>
    <w:rsid w:val="00E76BB6"/>
    <w:rsid w:val="00E76CF5"/>
    <w:rsid w:val="00E810FB"/>
    <w:rsid w:val="00E83D46"/>
    <w:rsid w:val="00EB023C"/>
    <w:rsid w:val="00EB2504"/>
    <w:rsid w:val="00EB433A"/>
    <w:rsid w:val="00EB55F4"/>
    <w:rsid w:val="00EB7523"/>
    <w:rsid w:val="00EC733E"/>
    <w:rsid w:val="00ED20B2"/>
    <w:rsid w:val="00EE26AC"/>
    <w:rsid w:val="00EE5AA8"/>
    <w:rsid w:val="00EF2E43"/>
    <w:rsid w:val="00F041BD"/>
    <w:rsid w:val="00F06CB0"/>
    <w:rsid w:val="00F10398"/>
    <w:rsid w:val="00F10FAF"/>
    <w:rsid w:val="00F17A76"/>
    <w:rsid w:val="00F221BC"/>
    <w:rsid w:val="00F236A3"/>
    <w:rsid w:val="00F261AC"/>
    <w:rsid w:val="00F317A9"/>
    <w:rsid w:val="00F324E8"/>
    <w:rsid w:val="00F33738"/>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52799">
      <w:bodyDiv w:val="1"/>
      <w:marLeft w:val="0"/>
      <w:marRight w:val="0"/>
      <w:marTop w:val="0"/>
      <w:marBottom w:val="0"/>
      <w:divBdr>
        <w:top w:val="none" w:sz="0" w:space="0" w:color="auto"/>
        <w:left w:val="none" w:sz="0" w:space="0" w:color="auto"/>
        <w:bottom w:val="none" w:sz="0" w:space="0" w:color="auto"/>
        <w:right w:val="none" w:sz="0" w:space="0" w:color="auto"/>
      </w:divBdr>
    </w:div>
    <w:div w:id="1035695775">
      <w:bodyDiv w:val="1"/>
      <w:marLeft w:val="0"/>
      <w:marRight w:val="0"/>
      <w:marTop w:val="0"/>
      <w:marBottom w:val="0"/>
      <w:divBdr>
        <w:top w:val="none" w:sz="0" w:space="0" w:color="auto"/>
        <w:left w:val="none" w:sz="0" w:space="0" w:color="auto"/>
        <w:bottom w:val="none" w:sz="0" w:space="0" w:color="auto"/>
        <w:right w:val="none" w:sz="0" w:space="0" w:color="auto"/>
      </w:divBdr>
      <w:divsChild>
        <w:div w:id="1444182020">
          <w:marLeft w:val="0"/>
          <w:marRight w:val="0"/>
          <w:marTop w:val="0"/>
          <w:marBottom w:val="0"/>
          <w:divBdr>
            <w:top w:val="none" w:sz="0" w:space="0" w:color="auto"/>
            <w:left w:val="none" w:sz="0" w:space="0" w:color="auto"/>
            <w:bottom w:val="none" w:sz="0" w:space="0" w:color="auto"/>
            <w:right w:val="none" w:sz="0" w:space="0" w:color="auto"/>
          </w:divBdr>
        </w:div>
        <w:div w:id="1539465705">
          <w:marLeft w:val="0"/>
          <w:marRight w:val="0"/>
          <w:marTop w:val="0"/>
          <w:marBottom w:val="0"/>
          <w:divBdr>
            <w:top w:val="none" w:sz="0" w:space="0" w:color="auto"/>
            <w:left w:val="none" w:sz="0" w:space="0" w:color="auto"/>
            <w:bottom w:val="none" w:sz="0" w:space="0" w:color="auto"/>
            <w:right w:val="none" w:sz="0" w:space="0" w:color="auto"/>
          </w:divBdr>
        </w:div>
        <w:div w:id="1147817657">
          <w:marLeft w:val="0"/>
          <w:marRight w:val="0"/>
          <w:marTop w:val="0"/>
          <w:marBottom w:val="0"/>
          <w:divBdr>
            <w:top w:val="none" w:sz="0" w:space="0" w:color="auto"/>
            <w:left w:val="none" w:sz="0" w:space="0" w:color="auto"/>
            <w:bottom w:val="none" w:sz="0" w:space="0" w:color="auto"/>
            <w:right w:val="none" w:sz="0" w:space="0" w:color="auto"/>
          </w:divBdr>
        </w:div>
        <w:div w:id="1022827098">
          <w:marLeft w:val="0"/>
          <w:marRight w:val="0"/>
          <w:marTop w:val="0"/>
          <w:marBottom w:val="0"/>
          <w:divBdr>
            <w:top w:val="none" w:sz="0" w:space="0" w:color="auto"/>
            <w:left w:val="none" w:sz="0" w:space="0" w:color="auto"/>
            <w:bottom w:val="none" w:sz="0" w:space="0" w:color="auto"/>
            <w:right w:val="none" w:sz="0" w:space="0" w:color="auto"/>
          </w:divBdr>
        </w:div>
        <w:div w:id="199560106">
          <w:marLeft w:val="0"/>
          <w:marRight w:val="0"/>
          <w:marTop w:val="0"/>
          <w:marBottom w:val="0"/>
          <w:divBdr>
            <w:top w:val="none" w:sz="0" w:space="0" w:color="auto"/>
            <w:left w:val="none" w:sz="0" w:space="0" w:color="auto"/>
            <w:bottom w:val="none" w:sz="0" w:space="0" w:color="auto"/>
            <w:right w:val="none" w:sz="0" w:space="0" w:color="auto"/>
          </w:divBdr>
        </w:div>
        <w:div w:id="320551253">
          <w:marLeft w:val="0"/>
          <w:marRight w:val="0"/>
          <w:marTop w:val="0"/>
          <w:marBottom w:val="0"/>
          <w:divBdr>
            <w:top w:val="none" w:sz="0" w:space="0" w:color="auto"/>
            <w:left w:val="none" w:sz="0" w:space="0" w:color="auto"/>
            <w:bottom w:val="none" w:sz="0" w:space="0" w:color="auto"/>
            <w:right w:val="none" w:sz="0" w:space="0" w:color="auto"/>
          </w:divBdr>
        </w:div>
        <w:div w:id="352805222">
          <w:marLeft w:val="0"/>
          <w:marRight w:val="0"/>
          <w:marTop w:val="0"/>
          <w:marBottom w:val="0"/>
          <w:divBdr>
            <w:top w:val="none" w:sz="0" w:space="0" w:color="auto"/>
            <w:left w:val="none" w:sz="0" w:space="0" w:color="auto"/>
            <w:bottom w:val="none" w:sz="0" w:space="0" w:color="auto"/>
            <w:right w:val="none" w:sz="0" w:space="0" w:color="auto"/>
          </w:divBdr>
        </w:div>
        <w:div w:id="641352413">
          <w:marLeft w:val="0"/>
          <w:marRight w:val="0"/>
          <w:marTop w:val="0"/>
          <w:marBottom w:val="0"/>
          <w:divBdr>
            <w:top w:val="none" w:sz="0" w:space="0" w:color="auto"/>
            <w:left w:val="none" w:sz="0" w:space="0" w:color="auto"/>
            <w:bottom w:val="none" w:sz="0" w:space="0" w:color="auto"/>
            <w:right w:val="none" w:sz="0" w:space="0" w:color="auto"/>
          </w:divBdr>
        </w:div>
        <w:div w:id="1102534587">
          <w:marLeft w:val="0"/>
          <w:marRight w:val="0"/>
          <w:marTop w:val="0"/>
          <w:marBottom w:val="0"/>
          <w:divBdr>
            <w:top w:val="none" w:sz="0" w:space="0" w:color="auto"/>
            <w:left w:val="none" w:sz="0" w:space="0" w:color="auto"/>
            <w:bottom w:val="none" w:sz="0" w:space="0" w:color="auto"/>
            <w:right w:val="none" w:sz="0" w:space="0" w:color="auto"/>
          </w:divBdr>
        </w:div>
      </w:divsChild>
    </w:div>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1753120635">
      <w:bodyDiv w:val="1"/>
      <w:marLeft w:val="0"/>
      <w:marRight w:val="0"/>
      <w:marTop w:val="0"/>
      <w:marBottom w:val="0"/>
      <w:divBdr>
        <w:top w:val="none" w:sz="0" w:space="0" w:color="auto"/>
        <w:left w:val="none" w:sz="0" w:space="0" w:color="auto"/>
        <w:bottom w:val="none" w:sz="0" w:space="0" w:color="auto"/>
        <w:right w:val="none" w:sz="0" w:space="0" w:color="auto"/>
      </w:divBdr>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hyperlink" Target="http://733257565503770808.weebly.com/current-events.html" TargetMode="External"/><Relationship Id="rId23" Type="http://schemas.openxmlformats.org/officeDocument/2006/relationships/image" Target="media/image13.jpe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www.ushistory.org/us/29.asp" TargetMode="External"/><Relationship Id="rId28" Type="http://schemas.openxmlformats.org/officeDocument/2006/relationships/hyperlink" Target="mailto:pbinder@pps.net" TargetMode="External"/><Relationship Id="rId29" Type="http://schemas.openxmlformats.org/officeDocument/2006/relationships/hyperlink" Target="http://733257565503770808.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wmf"/><Relationship Id="rId32" Type="http://schemas.openxmlformats.org/officeDocument/2006/relationships/image" Target="media/image19.w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pbinder@pps.net" TargetMode="External"/><Relationship Id="rId34" Type="http://schemas.openxmlformats.org/officeDocument/2006/relationships/hyperlink" Target="http://733257565503770808.weebly.com/" TargetMode="External"/><Relationship Id="rId35" Type="http://schemas.openxmlformats.org/officeDocument/2006/relationships/image" Target="media/image20.png"/><Relationship Id="rId36" Type="http://schemas.openxmlformats.org/officeDocument/2006/relationships/image" Target="media/image21.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733257565503770808.weebly.com/reading.html"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en.wikipedia.org/wiki/Sentence_diagram" TargetMode="External"/><Relationship Id="rId37" Type="http://schemas.openxmlformats.org/officeDocument/2006/relationships/image" Target="media/image22.wmf"/><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2435</Words>
  <Characters>13881</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16284</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13</cp:revision>
  <cp:lastPrinted>2014-03-12T20:19:00Z</cp:lastPrinted>
  <dcterms:created xsi:type="dcterms:W3CDTF">2014-03-14T06:00:00Z</dcterms:created>
  <dcterms:modified xsi:type="dcterms:W3CDTF">2014-04-04T14:36:00Z</dcterms:modified>
</cp:coreProperties>
</file>